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4F3" w:rsidRDefault="00B004F3" w:rsidP="00B004F3">
      <w:pPr>
        <w:pStyle w:val="En-tte"/>
      </w:pPr>
      <w:r>
        <w:rPr>
          <w:noProof/>
          <w:lang w:val="fr-FR" w:eastAsia="fr-FR"/>
        </w:rPr>
        <w:drawing>
          <wp:anchor distT="0" distB="0" distL="114300" distR="114300" simplePos="0" relativeHeight="251670528" behindDoc="1" locked="0" layoutInCell="1" allowOverlap="1" wp14:anchorId="7479CA05" wp14:editId="7F4824F0">
            <wp:simplePos x="0" y="0"/>
            <wp:positionH relativeFrom="column">
              <wp:posOffset>36195</wp:posOffset>
            </wp:positionH>
            <wp:positionV relativeFrom="paragraph">
              <wp:posOffset>86995</wp:posOffset>
            </wp:positionV>
            <wp:extent cx="1163955" cy="796290"/>
            <wp:effectExtent l="0" t="0" r="0" b="381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abi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3955" cy="796290"/>
                    </a:xfrm>
                    <a:prstGeom prst="rect">
                      <a:avLst/>
                    </a:prstGeom>
                  </pic:spPr>
                </pic:pic>
              </a:graphicData>
            </a:graphic>
            <wp14:sizeRelH relativeFrom="margin">
              <wp14:pctWidth>0</wp14:pctWidth>
            </wp14:sizeRelH>
            <wp14:sizeRelV relativeFrom="margin">
              <wp14:pctHeight>0</wp14:pctHeight>
            </wp14:sizeRelV>
          </wp:anchor>
        </w:drawing>
      </w:r>
    </w:p>
    <w:p w:rsidR="00B004F3" w:rsidRDefault="00B004F3" w:rsidP="00B004F3">
      <w:pPr>
        <w:spacing w:line="276" w:lineRule="auto"/>
        <w:rPr>
          <w:rFonts w:ascii="Times New Roman" w:hAnsi="Times New Roman"/>
          <w:b/>
          <w:bCs/>
          <w:color w:val="000000"/>
          <w:sz w:val="28"/>
          <w:szCs w:val="28"/>
          <w:lang w:val="fr-FR"/>
        </w:rPr>
      </w:pPr>
      <w:r>
        <w:rPr>
          <w:noProof/>
          <w:lang w:val="fr-FR" w:eastAsia="fr-FR"/>
        </w:rPr>
        <w:drawing>
          <wp:anchor distT="0" distB="0" distL="114300" distR="114300" simplePos="0" relativeHeight="251669504" behindDoc="1" locked="0" layoutInCell="1" allowOverlap="1" wp14:anchorId="0DBE0699" wp14:editId="4E0FD55A">
            <wp:simplePos x="0" y="0"/>
            <wp:positionH relativeFrom="column">
              <wp:posOffset>4289241</wp:posOffset>
            </wp:positionH>
            <wp:positionV relativeFrom="paragraph">
              <wp:posOffset>109220</wp:posOffset>
            </wp:positionV>
            <wp:extent cx="1530350" cy="548005"/>
            <wp:effectExtent l="0" t="0" r="0" b="4445"/>
            <wp:wrapTight wrapText="bothSides">
              <wp:wrapPolygon edited="0">
                <wp:start x="0" y="0"/>
                <wp:lineTo x="0" y="21024"/>
                <wp:lineTo x="21241" y="21024"/>
                <wp:lineTo x="2124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0350" cy="548005"/>
                    </a:xfrm>
                    <a:prstGeom prst="rect">
                      <a:avLst/>
                    </a:prstGeom>
                  </pic:spPr>
                </pic:pic>
              </a:graphicData>
            </a:graphic>
            <wp14:sizeRelH relativeFrom="margin">
              <wp14:pctWidth>0</wp14:pctWidth>
            </wp14:sizeRelH>
            <wp14:sizeRelV relativeFrom="margin">
              <wp14:pctHeight>0</wp14:pctHeight>
            </wp14:sizeRelV>
          </wp:anchor>
        </w:drawing>
      </w:r>
    </w:p>
    <w:p w:rsidR="00B004F3" w:rsidRDefault="00B004F3" w:rsidP="00B004F3">
      <w:pPr>
        <w:shd w:val="clear" w:color="auto" w:fill="C5E0B3" w:themeFill="accent6" w:themeFillTint="66"/>
        <w:spacing w:line="276" w:lineRule="auto"/>
        <w:jc w:val="center"/>
        <w:rPr>
          <w:rFonts w:ascii="Times New Roman" w:hAnsi="Times New Roman"/>
          <w:b/>
          <w:bCs/>
          <w:color w:val="000000"/>
          <w:sz w:val="28"/>
          <w:szCs w:val="28"/>
          <w:lang w:val="fr-FR"/>
        </w:rPr>
      </w:pPr>
      <w:r>
        <w:rPr>
          <w:rFonts w:ascii="Times New Roman" w:hAnsi="Times New Roman"/>
          <w:b/>
          <w:bCs/>
          <w:color w:val="000000"/>
          <w:sz w:val="28"/>
          <w:szCs w:val="28"/>
          <w:lang w:val="fr-FR"/>
        </w:rPr>
        <w:t>FESTIVAL ALIMENTERRE Burkina Faso</w:t>
      </w:r>
    </w:p>
    <w:p w:rsidR="00B82780" w:rsidRPr="00B82780" w:rsidRDefault="00B004F3" w:rsidP="00B82780">
      <w:pPr>
        <w:shd w:val="clear" w:color="auto" w:fill="C5E0B3" w:themeFill="accent6" w:themeFillTint="66"/>
        <w:spacing w:line="276" w:lineRule="auto"/>
        <w:jc w:val="center"/>
        <w:rPr>
          <w:rFonts w:ascii="Times New Roman" w:hAnsi="Times New Roman" w:cs="Times New Roman"/>
          <w:b/>
          <w:bCs/>
          <w:color w:val="000000"/>
          <w:sz w:val="36"/>
          <w:szCs w:val="28"/>
          <w:lang w:val="fr-FR"/>
        </w:rPr>
      </w:pPr>
      <w:r w:rsidRPr="00B82780">
        <w:rPr>
          <w:rFonts w:ascii="Times New Roman" w:hAnsi="Times New Roman" w:cs="Times New Roman"/>
          <w:b/>
          <w:color w:val="000000"/>
          <w:sz w:val="28"/>
          <w:lang w:val="fr-FR"/>
        </w:rPr>
        <w:t xml:space="preserve">EXPOSITIONS-VENTES </w:t>
      </w:r>
      <w:r w:rsidR="00660369" w:rsidRPr="00B82780">
        <w:rPr>
          <w:rFonts w:ascii="Times New Roman" w:hAnsi="Times New Roman" w:cs="Times New Roman"/>
          <w:b/>
          <w:color w:val="000000"/>
          <w:sz w:val="28"/>
          <w:lang w:val="fr-FR"/>
        </w:rPr>
        <w:t xml:space="preserve">DU </w:t>
      </w:r>
      <w:r w:rsidR="00BD72A1" w:rsidRPr="00B82780">
        <w:rPr>
          <w:rFonts w:ascii="Times New Roman" w:hAnsi="Times New Roman" w:cs="Times New Roman"/>
          <w:b/>
          <w:color w:val="000000"/>
          <w:sz w:val="28"/>
          <w:lang w:val="fr-FR"/>
        </w:rPr>
        <w:t>08</w:t>
      </w:r>
      <w:r w:rsidR="00660369" w:rsidRPr="00B82780">
        <w:rPr>
          <w:rFonts w:ascii="Times New Roman" w:hAnsi="Times New Roman" w:cs="Times New Roman"/>
          <w:b/>
          <w:color w:val="000000"/>
          <w:sz w:val="28"/>
          <w:lang w:val="fr-FR"/>
        </w:rPr>
        <w:t xml:space="preserve"> AU </w:t>
      </w:r>
      <w:r w:rsidR="00BD72A1" w:rsidRPr="00B82780">
        <w:rPr>
          <w:rFonts w:ascii="Times New Roman" w:hAnsi="Times New Roman" w:cs="Times New Roman"/>
          <w:b/>
          <w:color w:val="000000"/>
          <w:sz w:val="28"/>
          <w:lang w:val="fr-FR"/>
        </w:rPr>
        <w:t>11 NOVEMBRE 2023</w:t>
      </w:r>
      <w:r w:rsidR="00B82780" w:rsidRPr="00B82780">
        <w:rPr>
          <w:rFonts w:ascii="Times New Roman" w:hAnsi="Times New Roman" w:cs="Times New Roman"/>
          <w:b/>
          <w:color w:val="000000"/>
          <w:sz w:val="28"/>
          <w:lang w:val="fr-FR"/>
        </w:rPr>
        <w:t xml:space="preserve"> </w:t>
      </w:r>
    </w:p>
    <w:p w:rsidR="00B82780" w:rsidRPr="00A93022" w:rsidRDefault="00B82780" w:rsidP="00B82780">
      <w:pPr>
        <w:shd w:val="clear" w:color="auto" w:fill="C5E0B3" w:themeFill="accent6" w:themeFillTint="66"/>
        <w:spacing w:line="276" w:lineRule="auto"/>
        <w:jc w:val="center"/>
        <w:rPr>
          <w:rFonts w:ascii="Times New Roman" w:hAnsi="Times New Roman"/>
          <w:b/>
          <w:bCs/>
          <w:color w:val="000000"/>
          <w:sz w:val="28"/>
          <w:szCs w:val="28"/>
          <w:lang w:val="fr-FR"/>
        </w:rPr>
      </w:pPr>
      <w:r>
        <w:rPr>
          <w:rFonts w:ascii="Times New Roman" w:hAnsi="Times New Roman"/>
          <w:b/>
          <w:bCs/>
          <w:color w:val="000000"/>
          <w:sz w:val="28"/>
          <w:szCs w:val="28"/>
          <w:lang w:val="fr-FR"/>
        </w:rPr>
        <w:t>Maison du peuple de Ouagadougou</w:t>
      </w:r>
    </w:p>
    <w:p w:rsidR="003A71E5" w:rsidRDefault="003A71E5" w:rsidP="003A71E5">
      <w:pPr>
        <w:pStyle w:val="NormalWeb"/>
        <w:spacing w:before="0" w:beforeAutospacing="0" w:after="238" w:afterAutospacing="0"/>
        <w:ind w:left="599" w:hanging="10"/>
        <w:jc w:val="center"/>
        <w:rPr>
          <w:b/>
          <w:color w:val="000000"/>
          <w:u w:val="single"/>
          <w:lang w:val="fr-FR"/>
        </w:rPr>
      </w:pPr>
    </w:p>
    <w:p w:rsidR="00B004F3" w:rsidRPr="00B004F3" w:rsidRDefault="00B004F3" w:rsidP="00B82780">
      <w:pPr>
        <w:pStyle w:val="NormalWeb"/>
        <w:spacing w:before="0" w:beforeAutospacing="0" w:after="238" w:afterAutospacing="0"/>
        <w:ind w:left="599" w:hanging="10"/>
        <w:jc w:val="center"/>
        <w:rPr>
          <w:b/>
          <w:color w:val="000000"/>
          <w:sz w:val="28"/>
          <w:u w:val="single"/>
          <w:lang w:val="fr-FR"/>
        </w:rPr>
      </w:pPr>
      <w:r w:rsidRPr="00B004F3">
        <w:rPr>
          <w:b/>
          <w:color w:val="000000"/>
          <w:sz w:val="28"/>
          <w:u w:val="single"/>
          <w:lang w:val="fr-FR"/>
        </w:rPr>
        <w:t xml:space="preserve">FORMULAIRE D’INSCRIPTION </w:t>
      </w:r>
    </w:p>
    <w:p w:rsidR="003A71E5" w:rsidRPr="00B004F3" w:rsidRDefault="00B004F3" w:rsidP="00B004F3">
      <w:pPr>
        <w:pStyle w:val="NormalWeb"/>
        <w:numPr>
          <w:ilvl w:val="0"/>
          <w:numId w:val="1"/>
        </w:numPr>
        <w:spacing w:before="0" w:beforeAutospacing="0" w:after="238" w:afterAutospacing="0"/>
        <w:jc w:val="both"/>
        <w:rPr>
          <w:b/>
          <w:color w:val="000000"/>
          <w:sz w:val="26"/>
          <w:szCs w:val="26"/>
          <w:lang w:val="fr-FR"/>
        </w:rPr>
      </w:pPr>
      <w:r w:rsidRPr="00B004F3">
        <w:rPr>
          <w:b/>
          <w:color w:val="000000"/>
          <w:sz w:val="26"/>
          <w:szCs w:val="26"/>
          <w:lang w:val="fr-FR"/>
        </w:rPr>
        <w:t xml:space="preserve">Informations générales </w:t>
      </w:r>
      <w:r w:rsidR="00A7731B" w:rsidRPr="00B004F3">
        <w:rPr>
          <w:b/>
          <w:color w:val="000000"/>
          <w:sz w:val="26"/>
          <w:szCs w:val="26"/>
          <w:lang w:val="fr-FR"/>
        </w:rPr>
        <w:t xml:space="preserve">  </w:t>
      </w:r>
    </w:p>
    <w:p w:rsidR="00CB0B61" w:rsidRPr="00B004F3" w:rsidRDefault="00CB0B61" w:rsidP="00B004F3">
      <w:pPr>
        <w:pStyle w:val="NormalWeb"/>
        <w:spacing w:after="238"/>
        <w:jc w:val="both"/>
        <w:rPr>
          <w:color w:val="000000"/>
          <w:sz w:val="26"/>
          <w:szCs w:val="26"/>
          <w:lang w:val="fr-FR"/>
        </w:rPr>
      </w:pPr>
      <w:r w:rsidRPr="00B004F3">
        <w:rPr>
          <w:color w:val="000000"/>
          <w:sz w:val="26"/>
          <w:szCs w:val="26"/>
          <w:lang w:val="fr-FR"/>
        </w:rPr>
        <w:t xml:space="preserve">1 - Les stands </w:t>
      </w:r>
      <w:r w:rsidR="00635B83" w:rsidRPr="00B004F3">
        <w:rPr>
          <w:color w:val="000000"/>
          <w:sz w:val="26"/>
          <w:szCs w:val="26"/>
          <w:lang w:val="fr-FR"/>
        </w:rPr>
        <w:t xml:space="preserve">mis à votre disposition </w:t>
      </w:r>
      <w:r w:rsidRPr="00B004F3">
        <w:rPr>
          <w:color w:val="000000"/>
          <w:sz w:val="26"/>
          <w:szCs w:val="26"/>
          <w:lang w:val="fr-FR"/>
        </w:rPr>
        <w:t>sont de 9m</w:t>
      </w:r>
      <w:r w:rsidRPr="00B004F3">
        <w:rPr>
          <w:color w:val="000000"/>
          <w:sz w:val="26"/>
          <w:szCs w:val="26"/>
          <w:vertAlign w:val="superscript"/>
          <w:lang w:val="fr-FR"/>
        </w:rPr>
        <w:t>2</w:t>
      </w:r>
      <w:r w:rsidR="008A4DD8" w:rsidRPr="00B004F3">
        <w:rPr>
          <w:color w:val="000000"/>
          <w:sz w:val="26"/>
          <w:szCs w:val="26"/>
          <w:lang w:val="fr-FR"/>
        </w:rPr>
        <w:t xml:space="preserve">. </w:t>
      </w:r>
      <w:r w:rsidR="00BD72A1" w:rsidRPr="00B004F3">
        <w:rPr>
          <w:color w:val="000000"/>
          <w:sz w:val="26"/>
          <w:szCs w:val="26"/>
          <w:lang w:val="fr-FR"/>
        </w:rPr>
        <w:t xml:space="preserve">Vous avez </w:t>
      </w:r>
      <w:r w:rsidR="00660369" w:rsidRPr="00B004F3">
        <w:rPr>
          <w:color w:val="000000"/>
          <w:sz w:val="26"/>
          <w:szCs w:val="26"/>
          <w:lang w:val="fr-FR"/>
        </w:rPr>
        <w:t xml:space="preserve">droit à une table, deux chaises et une prise d’électricité. </w:t>
      </w:r>
    </w:p>
    <w:p w:rsidR="000656DE" w:rsidRPr="00B004F3" w:rsidRDefault="00CB0B61" w:rsidP="00B004F3">
      <w:pPr>
        <w:pStyle w:val="NormalWeb"/>
        <w:spacing w:after="238"/>
        <w:jc w:val="both"/>
        <w:rPr>
          <w:sz w:val="26"/>
          <w:szCs w:val="26"/>
          <w:lang w:val="fr-FR"/>
        </w:rPr>
      </w:pPr>
      <w:r w:rsidRPr="00B004F3">
        <w:rPr>
          <w:color w:val="000000"/>
          <w:sz w:val="26"/>
          <w:szCs w:val="26"/>
          <w:lang w:val="fr-FR"/>
        </w:rPr>
        <w:t>2 -</w:t>
      </w:r>
      <w:r w:rsidRPr="00B004F3">
        <w:rPr>
          <w:sz w:val="26"/>
          <w:szCs w:val="26"/>
          <w:lang w:val="fr-FR"/>
        </w:rPr>
        <w:t xml:space="preserve"> </w:t>
      </w:r>
      <w:r w:rsidR="003A71E5" w:rsidRPr="00B004F3">
        <w:rPr>
          <w:color w:val="000000"/>
          <w:sz w:val="26"/>
          <w:szCs w:val="26"/>
          <w:lang w:val="fr-FR"/>
        </w:rPr>
        <w:t xml:space="preserve">Les produits exposés doivent être impérativement des produits </w:t>
      </w:r>
      <w:r w:rsidR="00BD72A1" w:rsidRPr="00B004F3">
        <w:rPr>
          <w:color w:val="000000"/>
          <w:sz w:val="26"/>
          <w:szCs w:val="26"/>
          <w:lang w:val="fr-FR"/>
        </w:rPr>
        <w:t xml:space="preserve">locaux, </w:t>
      </w:r>
      <w:r w:rsidR="003A71E5" w:rsidRPr="00B004F3">
        <w:rPr>
          <w:color w:val="000000"/>
          <w:sz w:val="26"/>
          <w:szCs w:val="26"/>
          <w:lang w:val="fr-FR"/>
        </w:rPr>
        <w:t>écologiques ou biologiques.</w:t>
      </w:r>
      <w:r w:rsidR="000656DE" w:rsidRPr="00B004F3">
        <w:rPr>
          <w:sz w:val="26"/>
          <w:szCs w:val="26"/>
          <w:lang w:val="fr-FR"/>
        </w:rPr>
        <w:t xml:space="preserve"> </w:t>
      </w:r>
    </w:p>
    <w:p w:rsidR="00B82780" w:rsidRPr="0039317D" w:rsidRDefault="00B82780" w:rsidP="0039317D">
      <w:pPr>
        <w:pStyle w:val="NormalWeb"/>
        <w:numPr>
          <w:ilvl w:val="0"/>
          <w:numId w:val="4"/>
        </w:numPr>
        <w:spacing w:after="238"/>
        <w:rPr>
          <w:color w:val="000000"/>
          <w:sz w:val="26"/>
          <w:szCs w:val="26"/>
          <w:lang w:val="fr-FR"/>
        </w:rPr>
      </w:pPr>
      <w:r w:rsidRPr="00B82780">
        <w:rPr>
          <w:b/>
          <w:color w:val="000000"/>
          <w:sz w:val="26"/>
          <w:szCs w:val="26"/>
          <w:lang w:val="fr-FR"/>
        </w:rPr>
        <w:t xml:space="preserve">Les </w:t>
      </w:r>
      <w:r w:rsidR="000656DE" w:rsidRPr="00B82780">
        <w:rPr>
          <w:b/>
          <w:color w:val="000000"/>
          <w:sz w:val="26"/>
          <w:szCs w:val="26"/>
          <w:lang w:val="fr-FR"/>
        </w:rPr>
        <w:t>catégories d’exposants</w:t>
      </w:r>
      <w:r>
        <w:rPr>
          <w:b/>
          <w:color w:val="000000"/>
          <w:sz w:val="26"/>
          <w:szCs w:val="26"/>
          <w:lang w:val="fr-FR"/>
        </w:rPr>
        <w:tab/>
      </w:r>
      <w:r>
        <w:rPr>
          <w:b/>
          <w:color w:val="000000"/>
          <w:sz w:val="26"/>
          <w:szCs w:val="26"/>
          <w:lang w:val="fr-FR"/>
        </w:rPr>
        <w:tab/>
      </w:r>
      <w:r>
        <w:rPr>
          <w:b/>
          <w:color w:val="000000"/>
          <w:sz w:val="26"/>
          <w:szCs w:val="26"/>
          <w:lang w:val="fr-FR"/>
        </w:rPr>
        <w:tab/>
      </w:r>
      <w:r>
        <w:rPr>
          <w:b/>
          <w:color w:val="000000"/>
          <w:sz w:val="26"/>
          <w:szCs w:val="26"/>
          <w:lang w:val="fr-FR"/>
        </w:rPr>
        <w:tab/>
      </w:r>
      <w:r>
        <w:rPr>
          <w:b/>
          <w:color w:val="000000"/>
          <w:sz w:val="26"/>
          <w:szCs w:val="26"/>
          <w:lang w:val="fr-FR"/>
        </w:rPr>
        <w:tab/>
      </w:r>
      <w:r>
        <w:rPr>
          <w:b/>
          <w:color w:val="000000"/>
          <w:sz w:val="26"/>
          <w:szCs w:val="26"/>
          <w:lang w:val="fr-FR"/>
        </w:rPr>
        <w:tab/>
      </w:r>
      <w:r>
        <w:rPr>
          <w:b/>
          <w:color w:val="000000"/>
          <w:sz w:val="26"/>
          <w:szCs w:val="26"/>
          <w:lang w:val="fr-FR"/>
        </w:rPr>
        <w:tab/>
      </w:r>
      <w:r w:rsidR="007464D3" w:rsidRPr="00B82780">
        <w:rPr>
          <w:color w:val="000000"/>
          <w:sz w:val="26"/>
          <w:szCs w:val="26"/>
          <w:lang w:val="fr-FR"/>
        </w:rPr>
        <w:t>_</w:t>
      </w:r>
      <w:r w:rsidR="000656DE" w:rsidRPr="00B82780">
        <w:rPr>
          <w:color w:val="000000"/>
          <w:sz w:val="26"/>
          <w:szCs w:val="26"/>
          <w:lang w:val="fr-FR"/>
        </w:rPr>
        <w:t>Produits végétaux frais : produits maraichers (Légumes fruits, légumes feuilles etc…);</w:t>
      </w:r>
      <w:r w:rsidRPr="00B82780">
        <w:rPr>
          <w:color w:val="000000"/>
          <w:sz w:val="26"/>
          <w:szCs w:val="26"/>
          <w:lang w:val="fr-FR"/>
        </w:rPr>
        <w:t xml:space="preserve">  </w:t>
      </w:r>
      <w:r w:rsidRPr="00B82780">
        <w:rPr>
          <w:color w:val="000000"/>
          <w:sz w:val="26"/>
          <w:szCs w:val="26"/>
          <w:lang w:val="fr-FR"/>
        </w:rPr>
        <w:tab/>
      </w:r>
      <w:r w:rsidRPr="00B82780">
        <w:rPr>
          <w:color w:val="000000"/>
          <w:sz w:val="26"/>
          <w:szCs w:val="26"/>
          <w:lang w:val="fr-FR"/>
        </w:rPr>
        <w:tab/>
      </w:r>
      <w:r w:rsidRPr="00B82780">
        <w:rPr>
          <w:color w:val="000000"/>
          <w:sz w:val="26"/>
          <w:szCs w:val="26"/>
          <w:lang w:val="fr-FR"/>
        </w:rPr>
        <w:tab/>
      </w:r>
      <w:r w:rsidRPr="00B82780">
        <w:rPr>
          <w:color w:val="000000"/>
          <w:sz w:val="26"/>
          <w:szCs w:val="26"/>
          <w:lang w:val="fr-FR"/>
        </w:rPr>
        <w:tab/>
      </w:r>
      <w:r w:rsidRPr="00B82780">
        <w:rPr>
          <w:color w:val="000000"/>
          <w:sz w:val="26"/>
          <w:szCs w:val="26"/>
          <w:lang w:val="fr-FR"/>
        </w:rPr>
        <w:tab/>
      </w:r>
      <w:r w:rsidRPr="00B82780">
        <w:rPr>
          <w:color w:val="000000"/>
          <w:sz w:val="26"/>
          <w:szCs w:val="26"/>
          <w:lang w:val="fr-FR"/>
        </w:rPr>
        <w:tab/>
      </w:r>
      <w:r w:rsidRPr="00B82780">
        <w:rPr>
          <w:color w:val="000000"/>
          <w:sz w:val="26"/>
          <w:szCs w:val="26"/>
          <w:lang w:val="fr-FR"/>
        </w:rPr>
        <w:tab/>
        <w:t xml:space="preserve">                     </w:t>
      </w:r>
      <w:r w:rsidR="007464D3" w:rsidRPr="00B82780">
        <w:rPr>
          <w:color w:val="000000"/>
          <w:sz w:val="26"/>
          <w:szCs w:val="26"/>
          <w:lang w:val="fr-FR"/>
        </w:rPr>
        <w:t>_</w:t>
      </w:r>
      <w:r w:rsidR="000656DE" w:rsidRPr="00B82780">
        <w:rPr>
          <w:color w:val="000000"/>
          <w:sz w:val="26"/>
          <w:szCs w:val="26"/>
          <w:lang w:val="fr-FR"/>
        </w:rPr>
        <w:t xml:space="preserve">Produits végétaux transformés : céréales, Produits forestiers non ligneux ;                      </w:t>
      </w:r>
      <w:r w:rsidR="007464D3" w:rsidRPr="00B82780">
        <w:rPr>
          <w:color w:val="000000"/>
          <w:sz w:val="26"/>
          <w:szCs w:val="26"/>
          <w:lang w:val="fr-FR"/>
        </w:rPr>
        <w:t>_</w:t>
      </w:r>
      <w:r w:rsidR="000656DE" w:rsidRPr="00B82780">
        <w:rPr>
          <w:color w:val="000000"/>
          <w:sz w:val="26"/>
          <w:szCs w:val="26"/>
          <w:lang w:val="fr-FR"/>
        </w:rPr>
        <w:t xml:space="preserve">Produits animaux et dérivés;                                                                                               </w:t>
      </w:r>
      <w:r w:rsidR="007464D3" w:rsidRPr="00B82780">
        <w:rPr>
          <w:color w:val="000000"/>
          <w:sz w:val="26"/>
          <w:szCs w:val="26"/>
          <w:lang w:val="fr-FR"/>
        </w:rPr>
        <w:t>_</w:t>
      </w:r>
      <w:r w:rsidR="000656DE" w:rsidRPr="00B82780">
        <w:rPr>
          <w:color w:val="000000"/>
          <w:sz w:val="26"/>
          <w:szCs w:val="26"/>
          <w:lang w:val="fr-FR"/>
        </w:rPr>
        <w:t xml:space="preserve">Produits cosmétiques;                                                                                                                     </w:t>
      </w:r>
      <w:r w:rsidR="007464D3" w:rsidRPr="00B82780">
        <w:rPr>
          <w:color w:val="000000"/>
          <w:sz w:val="26"/>
          <w:szCs w:val="26"/>
          <w:lang w:val="fr-FR"/>
        </w:rPr>
        <w:t>_</w:t>
      </w:r>
      <w:r w:rsidR="000656DE" w:rsidRPr="00B82780">
        <w:rPr>
          <w:color w:val="000000"/>
          <w:sz w:val="26"/>
          <w:szCs w:val="26"/>
          <w:lang w:val="fr-FR"/>
        </w:rPr>
        <w:t xml:space="preserve">Produits du textile (local);                                                                                                             </w:t>
      </w:r>
      <w:r w:rsidR="007464D3" w:rsidRPr="00B82780">
        <w:rPr>
          <w:color w:val="000000"/>
          <w:sz w:val="26"/>
          <w:szCs w:val="26"/>
          <w:lang w:val="fr-FR"/>
        </w:rPr>
        <w:t>_</w:t>
      </w:r>
      <w:r w:rsidR="000656DE" w:rsidRPr="00B82780">
        <w:rPr>
          <w:color w:val="000000"/>
          <w:sz w:val="26"/>
          <w:szCs w:val="26"/>
          <w:lang w:val="fr-FR"/>
        </w:rPr>
        <w:t>Restauration.</w:t>
      </w:r>
    </w:p>
    <w:p w:rsidR="007464D3" w:rsidRPr="00B004F3" w:rsidRDefault="000656DE" w:rsidP="00B004F3">
      <w:pPr>
        <w:pStyle w:val="NormalWeb"/>
        <w:numPr>
          <w:ilvl w:val="0"/>
          <w:numId w:val="4"/>
        </w:numPr>
        <w:spacing w:after="238"/>
        <w:jc w:val="both"/>
        <w:rPr>
          <w:color w:val="000000"/>
          <w:sz w:val="26"/>
          <w:szCs w:val="26"/>
          <w:lang w:val="fr-FR"/>
        </w:rPr>
      </w:pPr>
      <w:r w:rsidRPr="00B004F3">
        <w:rPr>
          <w:b/>
          <w:color w:val="000000"/>
          <w:sz w:val="26"/>
          <w:szCs w:val="26"/>
          <w:lang w:val="fr-FR"/>
        </w:rPr>
        <w:t xml:space="preserve"> Les produits exposés doivent répondre aux critères suivants :                                                     </w:t>
      </w:r>
      <w:r w:rsidR="007464D3" w:rsidRPr="00B004F3">
        <w:rPr>
          <w:color w:val="000000"/>
          <w:sz w:val="26"/>
          <w:szCs w:val="26"/>
          <w:lang w:val="fr-FR"/>
        </w:rPr>
        <w:t>_</w:t>
      </w:r>
      <w:r w:rsidRPr="00B004F3">
        <w:rPr>
          <w:color w:val="000000"/>
          <w:sz w:val="26"/>
          <w:szCs w:val="26"/>
          <w:lang w:val="fr-FR"/>
        </w:rPr>
        <w:t xml:space="preserve">Les produits doivent être issus de la production écologique ou biologique sauf les restaurateurs qui pourront utiliser les produits de ces modes de production ;                                     </w:t>
      </w:r>
      <w:r w:rsidR="00B82780">
        <w:rPr>
          <w:color w:val="000000"/>
          <w:sz w:val="26"/>
          <w:szCs w:val="26"/>
          <w:lang w:val="fr-FR"/>
        </w:rPr>
        <w:tab/>
      </w:r>
      <w:r w:rsidR="00B82780">
        <w:rPr>
          <w:color w:val="000000"/>
          <w:sz w:val="26"/>
          <w:szCs w:val="26"/>
          <w:lang w:val="fr-FR"/>
        </w:rPr>
        <w:tab/>
      </w:r>
      <w:r w:rsidR="00B82780">
        <w:rPr>
          <w:color w:val="000000"/>
          <w:sz w:val="26"/>
          <w:szCs w:val="26"/>
          <w:lang w:val="fr-FR"/>
        </w:rPr>
        <w:tab/>
      </w:r>
      <w:r w:rsidR="00B82780">
        <w:rPr>
          <w:color w:val="000000"/>
          <w:sz w:val="26"/>
          <w:szCs w:val="26"/>
          <w:lang w:val="fr-FR"/>
        </w:rPr>
        <w:tab/>
      </w:r>
      <w:r w:rsidR="00B82780">
        <w:rPr>
          <w:color w:val="000000"/>
          <w:sz w:val="26"/>
          <w:szCs w:val="26"/>
          <w:lang w:val="fr-FR"/>
        </w:rPr>
        <w:tab/>
      </w:r>
      <w:r w:rsidR="00B82780">
        <w:rPr>
          <w:color w:val="000000"/>
          <w:sz w:val="26"/>
          <w:szCs w:val="26"/>
          <w:lang w:val="fr-FR"/>
        </w:rPr>
        <w:tab/>
      </w:r>
      <w:r w:rsidR="00B82780">
        <w:rPr>
          <w:color w:val="000000"/>
          <w:sz w:val="26"/>
          <w:szCs w:val="26"/>
          <w:lang w:val="fr-FR"/>
        </w:rPr>
        <w:tab/>
      </w:r>
      <w:r w:rsidRPr="00B004F3">
        <w:rPr>
          <w:color w:val="000000"/>
          <w:sz w:val="26"/>
          <w:szCs w:val="26"/>
          <w:lang w:val="fr-FR"/>
        </w:rPr>
        <w:t xml:space="preserve"> </w:t>
      </w:r>
      <w:r w:rsidR="007464D3" w:rsidRPr="00B004F3">
        <w:rPr>
          <w:color w:val="000000"/>
          <w:sz w:val="26"/>
          <w:szCs w:val="26"/>
          <w:lang w:val="fr-FR"/>
        </w:rPr>
        <w:t>_</w:t>
      </w:r>
      <w:r w:rsidRPr="00B004F3">
        <w:rPr>
          <w:color w:val="000000"/>
          <w:sz w:val="26"/>
          <w:szCs w:val="26"/>
          <w:lang w:val="fr-FR"/>
        </w:rPr>
        <w:t xml:space="preserve">Les exposants du textile sont essentiellement les promoteurs de la consommation locale; </w:t>
      </w:r>
    </w:p>
    <w:p w:rsidR="00B82780" w:rsidRDefault="00BD72A1" w:rsidP="00B004F3">
      <w:pPr>
        <w:pStyle w:val="NormalWeb"/>
        <w:spacing w:after="238"/>
        <w:jc w:val="both"/>
        <w:rPr>
          <w:color w:val="000000"/>
          <w:sz w:val="26"/>
          <w:szCs w:val="26"/>
          <w:lang w:val="fr-FR"/>
        </w:rPr>
      </w:pPr>
      <w:r w:rsidRPr="00B004F3">
        <w:rPr>
          <w:color w:val="000000"/>
          <w:sz w:val="26"/>
          <w:szCs w:val="26"/>
          <w:lang w:val="fr-FR"/>
        </w:rPr>
        <w:t>3</w:t>
      </w:r>
      <w:r w:rsidR="00B004F3" w:rsidRPr="00B004F3">
        <w:rPr>
          <w:color w:val="000000"/>
          <w:sz w:val="26"/>
          <w:szCs w:val="26"/>
          <w:lang w:val="fr-FR"/>
        </w:rPr>
        <w:t xml:space="preserve"> -</w:t>
      </w:r>
      <w:r w:rsidR="000656DE" w:rsidRPr="00B004F3">
        <w:rPr>
          <w:color w:val="000000"/>
          <w:sz w:val="26"/>
          <w:szCs w:val="26"/>
          <w:lang w:val="fr-FR"/>
        </w:rPr>
        <w:t xml:space="preserve"> </w:t>
      </w:r>
      <w:r w:rsidR="00CB0B61" w:rsidRPr="00B004F3">
        <w:rPr>
          <w:color w:val="000000"/>
          <w:sz w:val="26"/>
          <w:szCs w:val="26"/>
          <w:lang w:val="fr-FR"/>
        </w:rPr>
        <w:t xml:space="preserve">Les exposants devront se conformer au règlement sanitaire en vigueur au moment de </w:t>
      </w:r>
      <w:r w:rsidR="000656DE" w:rsidRPr="00B004F3">
        <w:rPr>
          <w:color w:val="000000"/>
          <w:sz w:val="26"/>
          <w:szCs w:val="26"/>
          <w:lang w:val="fr-FR"/>
        </w:rPr>
        <w:t xml:space="preserve">la manifestation ;     </w:t>
      </w:r>
    </w:p>
    <w:p w:rsidR="00CC60DE" w:rsidRDefault="00CC60DE" w:rsidP="00B004F3">
      <w:pPr>
        <w:pStyle w:val="NormalWeb"/>
        <w:spacing w:after="238"/>
        <w:jc w:val="both"/>
        <w:rPr>
          <w:color w:val="000000"/>
          <w:sz w:val="26"/>
          <w:szCs w:val="26"/>
          <w:lang w:val="fr-FR"/>
        </w:rPr>
      </w:pPr>
      <w:r>
        <w:rPr>
          <w:color w:val="000000"/>
          <w:sz w:val="26"/>
          <w:szCs w:val="26"/>
          <w:lang w:val="fr-FR"/>
        </w:rPr>
        <w:t>4 – La visite officielle des stands est prévue pour le mercredi 08 novembre 2023 à 16heures.</w:t>
      </w:r>
    </w:p>
    <w:p w:rsidR="00BD72A1" w:rsidRPr="00B004F3" w:rsidRDefault="00CC60DE" w:rsidP="00B004F3">
      <w:pPr>
        <w:pStyle w:val="NormalWeb"/>
        <w:spacing w:after="238"/>
        <w:jc w:val="both"/>
        <w:rPr>
          <w:sz w:val="26"/>
          <w:szCs w:val="26"/>
          <w:lang w:val="fr-FR"/>
        </w:rPr>
      </w:pPr>
      <w:r>
        <w:rPr>
          <w:sz w:val="26"/>
          <w:szCs w:val="26"/>
          <w:lang w:val="fr-FR"/>
        </w:rPr>
        <w:lastRenderedPageBreak/>
        <w:t>5</w:t>
      </w:r>
      <w:r w:rsidR="00B004F3" w:rsidRPr="00B004F3">
        <w:rPr>
          <w:sz w:val="26"/>
          <w:szCs w:val="26"/>
          <w:lang w:val="fr-FR"/>
        </w:rPr>
        <w:t xml:space="preserve"> -</w:t>
      </w:r>
      <w:r w:rsidR="000656DE" w:rsidRPr="00B004F3">
        <w:rPr>
          <w:sz w:val="26"/>
          <w:szCs w:val="26"/>
          <w:lang w:val="fr-FR"/>
        </w:rPr>
        <w:t xml:space="preserve"> L’affluence</w:t>
      </w:r>
      <w:r w:rsidR="00BD72A1" w:rsidRPr="00B004F3">
        <w:rPr>
          <w:sz w:val="26"/>
          <w:szCs w:val="26"/>
          <w:lang w:val="fr-FR"/>
        </w:rPr>
        <w:t xml:space="preserve"> </w:t>
      </w:r>
      <w:r w:rsidR="000656DE" w:rsidRPr="00B004F3">
        <w:rPr>
          <w:sz w:val="26"/>
          <w:szCs w:val="26"/>
          <w:lang w:val="fr-FR"/>
        </w:rPr>
        <w:t>se fera plus ressentir en soirée compte tenue des projections cinématographiques et des plateaux musicaux. Les stands sont donc ouverts de 10heures à 21heures. Vous pourrez aménager votre programme en fonction.</w:t>
      </w:r>
    </w:p>
    <w:p w:rsidR="00CB0B61" w:rsidRPr="00B004F3" w:rsidRDefault="00CC60DE" w:rsidP="00B004F3">
      <w:pPr>
        <w:pStyle w:val="NormalWeb"/>
        <w:spacing w:before="0" w:beforeAutospacing="0" w:after="238" w:afterAutospacing="0"/>
        <w:jc w:val="both"/>
        <w:rPr>
          <w:color w:val="000000"/>
          <w:sz w:val="26"/>
          <w:szCs w:val="26"/>
          <w:lang w:val="fr-FR"/>
        </w:rPr>
      </w:pPr>
      <w:r>
        <w:rPr>
          <w:color w:val="000000"/>
          <w:sz w:val="26"/>
          <w:szCs w:val="26"/>
          <w:lang w:val="fr-FR"/>
        </w:rPr>
        <w:t>6</w:t>
      </w:r>
      <w:r w:rsidR="00B004F3" w:rsidRPr="00B004F3">
        <w:rPr>
          <w:color w:val="000000"/>
          <w:sz w:val="26"/>
          <w:szCs w:val="26"/>
          <w:lang w:val="fr-FR"/>
        </w:rPr>
        <w:t xml:space="preserve"> - </w:t>
      </w:r>
      <w:r w:rsidR="00CB0B61" w:rsidRPr="00B004F3">
        <w:rPr>
          <w:color w:val="000000"/>
          <w:sz w:val="26"/>
          <w:szCs w:val="26"/>
          <w:lang w:val="fr-FR"/>
        </w:rPr>
        <w:t>Dans les stands, il est défendu d'entailler, de modifier, de peindre, de détériorer, de quelque manière que ce soit, les cloisons, planchers ou plafonds et tout le matériel fourni par le comité d’organisation. Toute infraction entraînerait la responsabilité pleine et entière de l'exposant en cas de détérioration, de gêne pour les voisins ou d'accident. </w:t>
      </w:r>
    </w:p>
    <w:p w:rsidR="00B004F3" w:rsidRPr="00B004F3" w:rsidRDefault="00CC60DE" w:rsidP="00B004F3">
      <w:pPr>
        <w:pStyle w:val="NormalWeb"/>
        <w:spacing w:before="0" w:beforeAutospacing="0" w:after="238" w:afterAutospacing="0"/>
        <w:jc w:val="both"/>
        <w:rPr>
          <w:color w:val="000000"/>
          <w:sz w:val="26"/>
          <w:szCs w:val="26"/>
          <w:lang w:val="fr-FR"/>
        </w:rPr>
      </w:pPr>
      <w:r>
        <w:rPr>
          <w:color w:val="000000"/>
          <w:sz w:val="26"/>
          <w:szCs w:val="26"/>
          <w:lang w:val="fr-FR"/>
        </w:rPr>
        <w:t>7</w:t>
      </w:r>
      <w:r w:rsidR="00B004F3" w:rsidRPr="00B004F3">
        <w:rPr>
          <w:color w:val="000000"/>
          <w:sz w:val="26"/>
          <w:szCs w:val="26"/>
          <w:lang w:val="fr-FR"/>
        </w:rPr>
        <w:t xml:space="preserve"> -</w:t>
      </w:r>
      <w:r w:rsidR="007464D3" w:rsidRPr="00B004F3">
        <w:rPr>
          <w:color w:val="000000"/>
          <w:sz w:val="26"/>
          <w:szCs w:val="26"/>
          <w:lang w:val="fr-FR"/>
        </w:rPr>
        <w:t xml:space="preserve"> </w:t>
      </w:r>
      <w:r w:rsidR="00CB0B61" w:rsidRPr="00B004F3">
        <w:rPr>
          <w:color w:val="000000"/>
          <w:sz w:val="26"/>
          <w:szCs w:val="26"/>
          <w:lang w:val="fr-FR"/>
        </w:rPr>
        <w:t>Un gardiennage sera assuré du début jusqu’à la fin de la foire.  Tout matériel équipant le stand installé soit par l’organisateur, soit par l’exposant est placé sous la responsabilité de l’exposant. À l'heure de fermeture</w:t>
      </w:r>
      <w:r w:rsidR="00BD72A1" w:rsidRPr="00B004F3">
        <w:rPr>
          <w:color w:val="000000"/>
          <w:sz w:val="26"/>
          <w:szCs w:val="26"/>
          <w:lang w:val="fr-FR"/>
        </w:rPr>
        <w:t xml:space="preserve"> (21</w:t>
      </w:r>
      <w:r w:rsidR="003A71E5" w:rsidRPr="00B004F3">
        <w:rPr>
          <w:color w:val="000000"/>
          <w:sz w:val="26"/>
          <w:szCs w:val="26"/>
          <w:lang w:val="fr-FR"/>
        </w:rPr>
        <w:t>h)</w:t>
      </w:r>
      <w:r w:rsidR="00CB0B61" w:rsidRPr="00B004F3">
        <w:rPr>
          <w:color w:val="000000"/>
          <w:sz w:val="26"/>
          <w:szCs w:val="26"/>
          <w:lang w:val="fr-FR"/>
        </w:rPr>
        <w:t xml:space="preserve">, votre matériel </w:t>
      </w:r>
      <w:r w:rsidR="00660369" w:rsidRPr="00B004F3">
        <w:rPr>
          <w:color w:val="000000"/>
          <w:sz w:val="26"/>
          <w:szCs w:val="26"/>
          <w:lang w:val="fr-FR"/>
        </w:rPr>
        <w:t xml:space="preserve">d’exposition </w:t>
      </w:r>
      <w:r w:rsidR="00CB0B61" w:rsidRPr="00B004F3">
        <w:rPr>
          <w:color w:val="000000"/>
          <w:sz w:val="26"/>
          <w:szCs w:val="26"/>
          <w:lang w:val="fr-FR"/>
        </w:rPr>
        <w:t>est sous la surveillance de notre équipe de gardiennage.</w:t>
      </w:r>
      <w:r w:rsidR="00BD72A1" w:rsidRPr="00B004F3">
        <w:rPr>
          <w:color w:val="000000"/>
          <w:sz w:val="26"/>
          <w:szCs w:val="26"/>
          <w:lang w:val="fr-FR"/>
        </w:rPr>
        <w:t xml:space="preserve"> </w:t>
      </w:r>
    </w:p>
    <w:p w:rsidR="003A71E5" w:rsidRPr="00B004F3" w:rsidRDefault="00CB0B61" w:rsidP="00B004F3">
      <w:pPr>
        <w:pStyle w:val="Paragraphedeliste"/>
        <w:numPr>
          <w:ilvl w:val="0"/>
          <w:numId w:val="1"/>
        </w:numPr>
        <w:spacing w:line="276" w:lineRule="auto"/>
        <w:jc w:val="both"/>
        <w:rPr>
          <w:rFonts w:ascii="Times New Roman" w:hAnsi="Times New Roman" w:cs="Times New Roman"/>
          <w:b/>
          <w:sz w:val="26"/>
          <w:szCs w:val="26"/>
        </w:rPr>
      </w:pPr>
      <w:r w:rsidRPr="00B004F3">
        <w:rPr>
          <w:rFonts w:ascii="Times New Roman" w:hAnsi="Times New Roman" w:cs="Times New Roman"/>
          <w:sz w:val="26"/>
          <w:szCs w:val="26"/>
        </w:rPr>
        <w:t> </w:t>
      </w:r>
      <w:r w:rsidR="00B004F3" w:rsidRPr="00B004F3">
        <w:rPr>
          <w:rFonts w:ascii="Times New Roman" w:hAnsi="Times New Roman" w:cs="Times New Roman"/>
          <w:b/>
          <w:sz w:val="26"/>
          <w:szCs w:val="26"/>
        </w:rPr>
        <w:t xml:space="preserve">Informations personnelles </w:t>
      </w:r>
    </w:p>
    <w:p w:rsidR="003A71E5" w:rsidRPr="00B004F3" w:rsidRDefault="003A71E5" w:rsidP="00B004F3">
      <w:pPr>
        <w:spacing w:after="0" w:line="276" w:lineRule="auto"/>
        <w:ind w:left="69" w:right="-15" w:hanging="10"/>
        <w:jc w:val="both"/>
        <w:rPr>
          <w:rFonts w:ascii="Times New Roman" w:hAnsi="Times New Roman" w:cs="Times New Roman"/>
          <w:color w:val="C00000"/>
          <w:sz w:val="26"/>
          <w:szCs w:val="26"/>
          <w:lang w:val="fr-FR"/>
        </w:rPr>
      </w:pPr>
    </w:p>
    <w:p w:rsidR="00C54763" w:rsidRPr="00B004F3" w:rsidRDefault="00C54763" w:rsidP="00B004F3">
      <w:pPr>
        <w:spacing w:after="216" w:line="276" w:lineRule="auto"/>
        <w:ind w:left="69" w:right="-15" w:hanging="10"/>
        <w:jc w:val="both"/>
        <w:rPr>
          <w:rFonts w:ascii="Times New Roman" w:hAnsi="Times New Roman" w:cs="Times New Roman"/>
          <w:sz w:val="26"/>
          <w:szCs w:val="26"/>
          <w:lang w:val="fr-FR"/>
        </w:rPr>
      </w:pPr>
      <w:r w:rsidRPr="00B004F3">
        <w:rPr>
          <w:rFonts w:ascii="Times New Roman" w:hAnsi="Times New Roman" w:cs="Times New Roman"/>
          <w:sz w:val="26"/>
          <w:szCs w:val="26"/>
          <w:lang w:val="fr-FR"/>
        </w:rPr>
        <w:t>Dénomination de la structure</w:t>
      </w:r>
      <w:r w:rsidR="003A71E5" w:rsidRPr="00B004F3">
        <w:rPr>
          <w:rFonts w:ascii="Times New Roman" w:hAnsi="Times New Roman" w:cs="Times New Roman"/>
          <w:sz w:val="26"/>
          <w:szCs w:val="26"/>
          <w:lang w:val="fr-FR"/>
        </w:rPr>
        <w:t>:</w:t>
      </w:r>
      <w:r w:rsidRPr="00B004F3">
        <w:rPr>
          <w:rFonts w:ascii="Times New Roman" w:hAnsi="Times New Roman" w:cs="Times New Roman"/>
          <w:sz w:val="26"/>
          <w:szCs w:val="26"/>
          <w:lang w:val="fr-FR"/>
        </w:rPr>
        <w:t> /</w:t>
      </w:r>
      <w:r w:rsidR="003A71E5" w:rsidRPr="00B004F3">
        <w:rPr>
          <w:rFonts w:ascii="Times New Roman" w:hAnsi="Times New Roman" w:cs="Times New Roman"/>
          <w:sz w:val="26"/>
          <w:szCs w:val="26"/>
          <w:u w:val="single"/>
          <w:lang w:val="fr-FR"/>
        </w:rPr>
        <w:t xml:space="preserve">                         </w:t>
      </w:r>
      <w:r w:rsidR="003A71E5" w:rsidRPr="00B004F3">
        <w:rPr>
          <w:rFonts w:ascii="Times New Roman" w:hAnsi="Times New Roman" w:cs="Times New Roman"/>
          <w:sz w:val="26"/>
          <w:szCs w:val="26"/>
          <w:lang w:val="fr-FR"/>
        </w:rPr>
        <w:t xml:space="preserve">/   </w:t>
      </w:r>
    </w:p>
    <w:p w:rsidR="00635B83" w:rsidRPr="00B004F3" w:rsidRDefault="00C54763" w:rsidP="00B004F3">
      <w:pPr>
        <w:spacing w:after="216" w:line="276" w:lineRule="auto"/>
        <w:ind w:left="69" w:right="-15" w:hanging="10"/>
        <w:jc w:val="both"/>
        <w:rPr>
          <w:rFonts w:ascii="Times New Roman" w:hAnsi="Times New Roman" w:cs="Times New Roman"/>
          <w:sz w:val="26"/>
          <w:szCs w:val="26"/>
          <w:lang w:val="fr-FR"/>
        </w:rPr>
      </w:pPr>
      <w:r w:rsidRPr="00B004F3">
        <w:rPr>
          <w:rFonts w:ascii="Times New Roman" w:hAnsi="Times New Roman" w:cs="Times New Roman"/>
          <w:sz w:val="26"/>
          <w:szCs w:val="26"/>
          <w:lang w:val="fr-FR"/>
        </w:rPr>
        <w:t>Nom du Représentant /</w:t>
      </w:r>
      <w:r w:rsidRPr="00B004F3">
        <w:rPr>
          <w:rFonts w:ascii="Times New Roman" w:hAnsi="Times New Roman" w:cs="Times New Roman"/>
          <w:sz w:val="26"/>
          <w:szCs w:val="26"/>
          <w:u w:val="single"/>
          <w:lang w:val="fr-FR"/>
        </w:rPr>
        <w:t xml:space="preserve">                         </w:t>
      </w:r>
      <w:r w:rsidRPr="00B004F3">
        <w:rPr>
          <w:rFonts w:ascii="Times New Roman" w:hAnsi="Times New Roman" w:cs="Times New Roman"/>
          <w:sz w:val="26"/>
          <w:szCs w:val="26"/>
          <w:lang w:val="fr-FR"/>
        </w:rPr>
        <w:t>/</w:t>
      </w:r>
    </w:p>
    <w:p w:rsidR="00635B83" w:rsidRPr="00B004F3" w:rsidRDefault="00635B83" w:rsidP="00B004F3">
      <w:pPr>
        <w:spacing w:after="216" w:line="276" w:lineRule="auto"/>
        <w:ind w:left="69" w:right="-15" w:hanging="10"/>
        <w:jc w:val="both"/>
        <w:rPr>
          <w:rFonts w:ascii="Times New Roman" w:hAnsi="Times New Roman" w:cs="Times New Roman"/>
          <w:sz w:val="26"/>
          <w:szCs w:val="26"/>
          <w:lang w:val="fr-FR"/>
        </w:rPr>
      </w:pPr>
      <w:r w:rsidRPr="00B004F3">
        <w:rPr>
          <w:rFonts w:ascii="Times New Roman" w:hAnsi="Times New Roman" w:cs="Times New Roman"/>
          <w:sz w:val="26"/>
          <w:szCs w:val="26"/>
          <w:lang w:val="fr-FR"/>
        </w:rPr>
        <w:t xml:space="preserve">Secteur d’activité /__________/  </w:t>
      </w:r>
    </w:p>
    <w:p w:rsidR="003A38F5" w:rsidRPr="00B004F3" w:rsidRDefault="00B004F3" w:rsidP="00B004F3">
      <w:pPr>
        <w:spacing w:after="216" w:line="276" w:lineRule="auto"/>
        <w:ind w:left="69" w:right="-15" w:hanging="10"/>
        <w:jc w:val="both"/>
        <w:rPr>
          <w:rFonts w:ascii="Times New Roman" w:hAnsi="Times New Roman" w:cs="Times New Roman"/>
          <w:sz w:val="26"/>
          <w:szCs w:val="26"/>
          <w:lang w:val="fr-FR"/>
        </w:rPr>
      </w:pPr>
      <w:r w:rsidRPr="00B004F3">
        <w:rPr>
          <w:rFonts w:ascii="Times New Roman" w:hAnsi="Times New Roman" w:cs="Times New Roman"/>
          <w:noProof/>
          <w:sz w:val="26"/>
          <w:szCs w:val="26"/>
          <w:lang w:val="fr-FR" w:eastAsia="fr-FR"/>
        </w:rPr>
        <mc:AlternateContent>
          <mc:Choice Requires="wps">
            <w:drawing>
              <wp:anchor distT="0" distB="0" distL="114300" distR="114300" simplePos="0" relativeHeight="251672576" behindDoc="1" locked="0" layoutInCell="1" allowOverlap="1" wp14:anchorId="1640E352" wp14:editId="525D90BD">
                <wp:simplePos x="0" y="0"/>
                <wp:positionH relativeFrom="column">
                  <wp:posOffset>4213860</wp:posOffset>
                </wp:positionH>
                <wp:positionV relativeFrom="paragraph">
                  <wp:posOffset>255905</wp:posOffset>
                </wp:positionV>
                <wp:extent cx="238125" cy="219075"/>
                <wp:effectExtent l="0" t="0" r="28575" b="28575"/>
                <wp:wrapTight wrapText="bothSides">
                  <wp:wrapPolygon edited="0">
                    <wp:start x="0" y="0"/>
                    <wp:lineTo x="0" y="22539"/>
                    <wp:lineTo x="22464" y="22539"/>
                    <wp:lineTo x="22464" y="0"/>
                    <wp:lineTo x="0" y="0"/>
                  </wp:wrapPolygon>
                </wp:wrapTight>
                <wp:docPr id="7" name="Rectangle 7"/>
                <wp:cNvGraphicFramePr/>
                <a:graphic xmlns:a="http://schemas.openxmlformats.org/drawingml/2006/main">
                  <a:graphicData uri="http://schemas.microsoft.com/office/word/2010/wordprocessingShape">
                    <wps:wsp>
                      <wps:cNvSpPr/>
                      <wps:spPr>
                        <a:xfrm>
                          <a:off x="0" y="0"/>
                          <a:ext cx="238125" cy="2190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04F3" w:rsidRPr="008A4DD8" w:rsidRDefault="00B004F3" w:rsidP="00B004F3">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0E352" id="Rectangle 7" o:spid="_x0000_s1026" style="position:absolute;left:0;text-align:left;margin-left:331.8pt;margin-top:20.15pt;width:18.75pt;height:17.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TXiAIAAGYFAAAOAAAAZHJzL2Uyb0RvYy54bWysVN1P2zAQf5+0/8Hy+0jSUQoVKapATJMQ&#10;Q8DEs+vYrTXb59luk+6v39lJQ8XQHqa9OHe5331/XF51RpOd8EGBrWl1UlIiLIdG2XVNvz/ffjqn&#10;JERmG6bBipruRaBXi48fLls3FxPYgG6EJ2jEhnnrarqJ0c2LIvCNMCycgBMWhRK8YRFZvy4az1q0&#10;bnQxKcuzogXfOA9chIB/b3ohXWT7Ugoev0kZRCS6phhbzK/P7yq9xeKSzdeeuY3iQxjsH6IwTFl0&#10;Opq6YZGRrVd/mDKKewgg4wkHU4CUioucA2ZTlW+yedowJ3IuWJzgxjKF/2eW3+8ePFFNTWeUWGaw&#10;RY9YNGbXWpBZKk/rwhxRT+7BD1xAMuXaSW/SF7MgXS7pfiyp6CLh+HPy+byaTCnhKJpUF+VsmmwW&#10;r8rOh/hFgCGJqKlH57mQbHcXYg89QJIvbUmLc3ZRTssMC6BVc6u0TsI8NeJae7Jj2O/YVYOzIxS6&#10;1hYjSGn1iWQq7rXo7T8KifVIofcO0iS+2mScCxvPBrvaIjqpSYxgVKzeU9TxEMyATWoiT+ioOKT0&#10;N4+jRvYKNo7KRlnw73lufoyee/wh+z7nlH7sVt3Q3BU0e5wID/2qBMdvFXbmjoX4wDzuBm4R7nv8&#10;ho/UgM2AgaJkA/7Xe/8THkcWpZS0uGs1DT+3zAtK9FeLw3xRnZ6m5czM6XQ2QcYfS1bHErs114Dt&#10;rfCyOJ7JhI/6QEoP5gXPwjJ5RRGzHH3XlEd/YK5jfwPwsHCxXGYYLqRj8c4+OZ6MpwKnyXvuXph3&#10;w3hGnOt7OOwlm7+Z0h6bNC0stxGkyiOcStzXdSg9LnNeguHwpGtxzGfU63lc/AYAAP//AwBQSwME&#10;FAAGAAgAAAAhAPcx4OveAAAACQEAAA8AAABkcnMvZG93bnJldi54bWxMj0FOwzAQRfdI3MEaJHbU&#10;Ni2mhDgVQgKWiFC1LN14EkfEdmQ7bXp7zAp2M5qnP++Xm9kO5Igh9t5J4AsGBF3jde86CdvPl5s1&#10;kJiU02rwDiWcMcKmurwoVaH9yX3gsU4dySEuFkqCSWksKI2NQaviwo/o8q31waqU19BRHdQph9uB&#10;3jImqFW9yx+MGvHZYPNdT1bCK6/352Du+EM0bfu1E7h9e5+kvL6anx6BJJzTHwy/+lkdqux08JPT&#10;kQwShFiKjEpYsSWQDNwzzoEc8rBaA61K+r9B9QMAAP//AwBQSwECLQAUAAYACAAAACEAtoM4kv4A&#10;AADhAQAAEwAAAAAAAAAAAAAAAAAAAAAAW0NvbnRlbnRfVHlwZXNdLnhtbFBLAQItABQABgAIAAAA&#10;IQA4/SH/1gAAAJQBAAALAAAAAAAAAAAAAAAAAC8BAABfcmVscy8ucmVsc1BLAQItABQABgAIAAAA&#10;IQBSN8TXiAIAAGYFAAAOAAAAAAAAAAAAAAAAAC4CAABkcnMvZTJvRG9jLnhtbFBLAQItABQABgAI&#10;AAAAIQD3MeDr3gAAAAkBAAAPAAAAAAAAAAAAAAAAAOIEAABkcnMvZG93bnJldi54bWxQSwUGAAAA&#10;AAQABADzAAAA7QUAAAAA&#10;" fillcolor="white [3201]" strokecolor="black [3213]" strokeweight="1.5pt">
                <v:textbox>
                  <w:txbxContent>
                    <w:p w:rsidR="00B004F3" w:rsidRPr="008A4DD8" w:rsidRDefault="00B004F3" w:rsidP="00B004F3">
                      <w:pPr>
                        <w:jc w:val="center"/>
                        <w:rPr>
                          <w:lang w:val="fr-FR"/>
                        </w:rPr>
                      </w:pPr>
                    </w:p>
                  </w:txbxContent>
                </v:textbox>
                <w10:wrap type="tight"/>
              </v:rect>
            </w:pict>
          </mc:Fallback>
        </mc:AlternateContent>
      </w:r>
      <w:r w:rsidR="007464D3" w:rsidRPr="00B004F3">
        <w:rPr>
          <w:rFonts w:ascii="Times New Roman" w:hAnsi="Times New Roman" w:cs="Times New Roman"/>
          <w:noProof/>
          <w:sz w:val="26"/>
          <w:szCs w:val="26"/>
          <w:lang w:val="fr-FR" w:eastAsia="fr-FR"/>
        </w:rPr>
        <mc:AlternateContent>
          <mc:Choice Requires="wps">
            <w:drawing>
              <wp:anchor distT="0" distB="0" distL="114300" distR="114300" simplePos="0" relativeHeight="251661312" behindDoc="1" locked="0" layoutInCell="1" allowOverlap="1" wp14:anchorId="70A83479" wp14:editId="7FF20ACD">
                <wp:simplePos x="0" y="0"/>
                <wp:positionH relativeFrom="column">
                  <wp:posOffset>2293620</wp:posOffset>
                </wp:positionH>
                <wp:positionV relativeFrom="paragraph">
                  <wp:posOffset>255905</wp:posOffset>
                </wp:positionV>
                <wp:extent cx="238125" cy="219075"/>
                <wp:effectExtent l="0" t="0" r="28575" b="28575"/>
                <wp:wrapTight wrapText="bothSides">
                  <wp:wrapPolygon edited="0">
                    <wp:start x="0" y="0"/>
                    <wp:lineTo x="0" y="22539"/>
                    <wp:lineTo x="22464" y="22539"/>
                    <wp:lineTo x="22464" y="0"/>
                    <wp:lineTo x="0" y="0"/>
                  </wp:wrapPolygon>
                </wp:wrapTight>
                <wp:docPr id="3" name="Rectangle 3"/>
                <wp:cNvGraphicFramePr/>
                <a:graphic xmlns:a="http://schemas.openxmlformats.org/drawingml/2006/main">
                  <a:graphicData uri="http://schemas.microsoft.com/office/word/2010/wordprocessingShape">
                    <wps:wsp>
                      <wps:cNvSpPr/>
                      <wps:spPr>
                        <a:xfrm>
                          <a:off x="0" y="0"/>
                          <a:ext cx="238125" cy="2190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4DD8" w:rsidRPr="008A4DD8" w:rsidRDefault="008A4DD8" w:rsidP="008A4DD8">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83479" id="Rectangle 3" o:spid="_x0000_s1027" style="position:absolute;left:0;text-align:left;margin-left:180.6pt;margin-top:20.15pt;width:18.7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3iwIAAG0FAAAOAAAAZHJzL2Uyb0RvYy54bWysVEtv2zAMvg/YfxB0X22nTR9BnCJo0WFA&#10;0QZth54VWUqEyaImKbGzXz9KdpygC3YYdrFF8eNTHzm9bWtNtsJ5BaakxVlOiTAcKmVWJf3+9vDl&#10;mhIfmKmYBiNKuhOe3s4+f5o2diJGsAZdCUfQifGTxpZ0HYKdZJnna1EzfwZWGFRKcDULKLpVVjnW&#10;oPdaZ6M8v8wacJV1wIX3eHvfKeks+ZdS8PAspReB6JJibiF9Xfou4zebTdlk5ZhdK96nwf4hi5op&#10;g0EHV/csMLJx6g9XteIOPMhwxqHOQErFRaoBqynyD9W8rpkVqRZsjrdDm/z/c8uftgtHVFXSc0oM&#10;q/GJXrBpzKy0IOexPY31E0S92oXrJY/HWGsrXR3/WAVpU0t3Q0tFGwjHy9H5dTEaU8JRNSpu8qtx&#10;9JkdjK3z4auAmsRDSR0GT41k20cfOugeEmNpQxrk2U0+zhPMg1bVg9I6KhNrxJ12ZMvwvUNb9MGO&#10;UBhaG8wgltUVkk5hp0Xn/0VI7EdMvQsQmXjwyTgXJlz2frVBdDSTmMFgWJwy1GGfTI+NZiIxdDDs&#10;S/pbxMEiRQUTBuNaGXCnIlc/hsgdfl99V3MsP7TLNpEgIePNEqodEsNBNzHe8geFD/TIfFgwhyOC&#10;w4RjH57xIzXgm0B/omQN7tep+4hH5qKWkgZHrqT+54Y5QYn+ZpDTN8XFRZzRJFyMr0YouGPN8lhj&#10;NvUd4CsXuGAsT8eID3p/lA7qd9wO8xgVVcxwjF1SHtxeuAvdKsD9wsV8nmA4l5aFR/NqeXQe+xwJ&#10;+Na+M2d7lgak9xPsx5NNPpC1w0ZLA/NNAKkSkw997V8AZzrNQr9/4tI4lhPqsCVnvwEAAP//AwBQ&#10;SwMEFAAGAAgAAAAhAIJ+6kTfAAAACQEAAA8AAABkcnMvZG93bnJldi54bWxMj8FOwzAQRO9I/IO1&#10;SNyok6akaRqnQkjAETVU0KMbb+KIeB3FTpv+PeYEx9U8zbwtdrPp2RlH11kSEC8iYEi1VR21Ag4f&#10;Lw8ZMOclKdlbQgFXdLArb28KmSt7oT2eK9+yUEIulwK090POuas1GukWdkAKWWNHI304x5arUV5C&#10;uen5MopSbmRHYUHLAZ811t/VZAS8xtXXddSP8cbppjl+pnh4e5+EuL+bn7bAPM7+D4Zf/aAOZXA6&#10;2YmUY72AJI2XARWwihJgAUg22RrYScB6lQEvC/7/g/IHAAD//wMAUEsBAi0AFAAGAAgAAAAhALaD&#10;OJL+AAAA4QEAABMAAAAAAAAAAAAAAAAAAAAAAFtDb250ZW50X1R5cGVzXS54bWxQSwECLQAUAAYA&#10;CAAAACEAOP0h/9YAAACUAQAACwAAAAAAAAAAAAAAAAAvAQAAX3JlbHMvLnJlbHNQSwECLQAUAAYA&#10;CAAAACEARMiv94sCAABtBQAADgAAAAAAAAAAAAAAAAAuAgAAZHJzL2Uyb0RvYy54bWxQSwECLQAU&#10;AAYACAAAACEAgn7qRN8AAAAJAQAADwAAAAAAAAAAAAAAAADlBAAAZHJzL2Rvd25yZXYueG1sUEsF&#10;BgAAAAAEAAQA8wAAAPEFAAAAAA==&#10;" fillcolor="white [3201]" strokecolor="black [3213]" strokeweight="1.5pt">
                <v:textbox>
                  <w:txbxContent>
                    <w:p w:rsidR="008A4DD8" w:rsidRPr="008A4DD8" w:rsidRDefault="008A4DD8" w:rsidP="008A4DD8">
                      <w:pPr>
                        <w:jc w:val="center"/>
                        <w:rPr>
                          <w:lang w:val="fr-FR"/>
                        </w:rPr>
                      </w:pPr>
                    </w:p>
                  </w:txbxContent>
                </v:textbox>
                <w10:wrap type="tight"/>
              </v:rect>
            </w:pict>
          </mc:Fallback>
        </mc:AlternateContent>
      </w:r>
      <w:r w:rsidR="007464D3" w:rsidRPr="00B004F3">
        <w:rPr>
          <w:rFonts w:ascii="Times New Roman" w:hAnsi="Times New Roman" w:cs="Times New Roman"/>
          <w:noProof/>
          <w:sz w:val="26"/>
          <w:szCs w:val="26"/>
          <w:lang w:val="fr-FR" w:eastAsia="fr-FR"/>
        </w:rPr>
        <mc:AlternateContent>
          <mc:Choice Requires="wps">
            <w:drawing>
              <wp:anchor distT="0" distB="0" distL="114300" distR="114300" simplePos="0" relativeHeight="251667456" behindDoc="1" locked="0" layoutInCell="1" allowOverlap="1" wp14:anchorId="2F388F77" wp14:editId="27E49E66">
                <wp:simplePos x="0" y="0"/>
                <wp:positionH relativeFrom="column">
                  <wp:posOffset>664906</wp:posOffset>
                </wp:positionH>
                <wp:positionV relativeFrom="paragraph">
                  <wp:posOffset>298081</wp:posOffset>
                </wp:positionV>
                <wp:extent cx="238125" cy="219075"/>
                <wp:effectExtent l="0" t="0" r="28575" b="28575"/>
                <wp:wrapTight wrapText="bothSides">
                  <wp:wrapPolygon edited="0">
                    <wp:start x="0" y="0"/>
                    <wp:lineTo x="0" y="22539"/>
                    <wp:lineTo x="22464" y="22539"/>
                    <wp:lineTo x="22464" y="0"/>
                    <wp:lineTo x="0" y="0"/>
                  </wp:wrapPolygon>
                </wp:wrapTight>
                <wp:docPr id="6" name="Rectangle 6"/>
                <wp:cNvGraphicFramePr/>
                <a:graphic xmlns:a="http://schemas.openxmlformats.org/drawingml/2006/main">
                  <a:graphicData uri="http://schemas.microsoft.com/office/word/2010/wordprocessingShape">
                    <wps:wsp>
                      <wps:cNvSpPr/>
                      <wps:spPr>
                        <a:xfrm>
                          <a:off x="0" y="0"/>
                          <a:ext cx="238125" cy="2190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35B83" w:rsidRDefault="00635B83" w:rsidP="00635B83">
                            <w:pPr>
                              <w:pStyle w:val="NormalWeb"/>
                              <w:spacing w:after="238"/>
                              <w:ind w:left="599" w:hanging="10"/>
                              <w:rPr>
                                <w:color w:val="000000"/>
                                <w:lang w:val="fr-FR"/>
                              </w:rPr>
                            </w:pPr>
                            <w:r>
                              <w:rPr>
                                <w:color w:val="000000"/>
                                <w:lang w:val="fr-FR"/>
                              </w:rPr>
                              <w:t xml:space="preserve">3 – les frais d’inscriptions : </w:t>
                            </w:r>
                            <w:r w:rsidRPr="00C54763">
                              <w:rPr>
                                <w:color w:val="000000"/>
                                <w:lang w:val="fr-FR"/>
                              </w:rPr>
                              <w:t xml:space="preserve">au prix de 15000F CFA à ces prix sont inclus (électricité, une table, une chaise). </w:t>
                            </w:r>
                          </w:p>
                          <w:p w:rsidR="00635B83" w:rsidRPr="003A38F5" w:rsidRDefault="00635B83" w:rsidP="00635B83">
                            <w:pPr>
                              <w:spacing w:after="216" w:line="276" w:lineRule="auto"/>
                              <w:ind w:left="69" w:right="-15" w:hanging="10"/>
                              <w:rPr>
                                <w:rFonts w:ascii="Times New Roman" w:hAnsi="Times New Roman" w:cs="Times New Roman"/>
                                <w:sz w:val="24"/>
                                <w:szCs w:val="24"/>
                                <w:lang w:val="fr-FR"/>
                              </w:rPr>
                            </w:pPr>
                            <w:r w:rsidRPr="003A38F5">
                              <w:rPr>
                                <w:rFonts w:ascii="Arial" w:hAnsi="Arial" w:cs="Arial"/>
                                <w:sz w:val="24"/>
                                <w:szCs w:val="24"/>
                                <w:lang w:val="fr-FR"/>
                              </w:rPr>
                              <w:t xml:space="preserve">150.000 FCFA pour l’international, 75.000 FCFA pour les </w:t>
                            </w:r>
                            <w:r w:rsidRPr="008A4DD8">
                              <w:rPr>
                                <w:rFonts w:ascii="Arial" w:hAnsi="Arial" w:cs="Arial"/>
                                <w:sz w:val="24"/>
                                <w:szCs w:val="24"/>
                                <w:highlight w:val="yellow"/>
                                <w:lang w:val="fr-FR"/>
                              </w:rPr>
                              <w:t>ONGs internationales et nationales, pour les associations</w:t>
                            </w:r>
                            <w:r w:rsidRPr="003A38F5">
                              <w:rPr>
                                <w:rFonts w:ascii="Arial" w:hAnsi="Arial" w:cs="Arial"/>
                                <w:sz w:val="24"/>
                                <w:szCs w:val="24"/>
                                <w:lang w:val="fr-FR"/>
                              </w:rPr>
                              <w:t>, GIE 50.000FCFA et 30.000 FCFA pour les petits producteurs</w:t>
                            </w:r>
                          </w:p>
                          <w:p w:rsidR="00635B83" w:rsidRPr="008A4DD8" w:rsidRDefault="00635B83" w:rsidP="00635B83">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88F77" id="Rectangle 6" o:spid="_x0000_s1028" style="position:absolute;left:0;text-align:left;margin-left:52.35pt;margin-top:23.45pt;width:18.75pt;height:1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jSiwIAAG0FAAAOAAAAZHJzL2Uyb0RvYy54bWysVMlu2zAQvRfoPxC8N1oaZzEiB0aCFAWC&#10;JMiCnGmKtIlSHJakLblf3yG1xEiDHopeKFLzZn8zF5ddo8lOOK/AVLQ4yikRhkOtzLqiL883X84o&#10;8YGZmmkwoqJ74enl4vOni9bORQkb0LVwBI0YP29tRTch2HmWeb4RDfNHYIVBoQTXsIBPt85qx1q0&#10;3uiszPOTrAVXWwdceI9/r3shXST7Ugoe7qX0IhBdUYwtpNOlcxXPbHHB5mvH7EbxIQz2D1E0TBl0&#10;Opm6ZoGRrVN/mGoUd+BBhiMOTQZSKi5SDphNkb/L5mnDrEi5YHG8ncrk/59Zfrd7cETVFT2hxLAG&#10;W/SIRWNmrQU5ieVprZ8j6sk+uOHl8Rpz7aRr4hezIF0q6X4qqegC4fiz/HpWlDNKOIrK4jw/nUWb&#10;2ZuydT58E9CQeKmoQ+epkGx360MPHSHRlzakRZ6d57M8wTxoVd8oraMwsUZcaUd2DPsdumJwdoBC&#10;19pgBDGtPpF0C3stevuPQmI9Yui9g8jEN5uMc2FCKkyyhOioJjGCSbH4SFGHMZgBG9VEYuikOKT0&#10;N4+TRvIKJkzKjTLgPvJc/5g89/gx+z7nmH7oVl0iQTl2fAX1HonhoJ8Yb/mNwgbdMh8emMMRwWHC&#10;sQ/3eEgN2BMYbpRswP366H/EI3NRSkmLI1dR/3PLnKBEfzfI6fPi+DjOaHocz05LfLhDyepQYrbN&#10;FWCXC1wwlqdrxAc9XqWD5hW3wzJ6RREzHH1XlAc3Pq5Cvwpwv3CxXCYYzqVl4dY8WR6NxzpHAj53&#10;r8zZgaUB6X0H43iy+Tuy9tioaWC5DSBVYnKsdF/XoQM402kWhv0Tl8bhO6HetuTiNwAAAP//AwBQ&#10;SwMEFAAGAAgAAAAhAHSY0N7dAAAACQEAAA8AAABkcnMvZG93bnJldi54bWxMj8FOwzAQRO9I/IO1&#10;SNyokyiENsSpEBJwRIQKOLrxJo6I15HttOnf457ocbRPM2+r7WJGdkDnB0sC0lUCDKm1aqBewO7z&#10;5W4NzAdJSo6WUMAJPWzr66tKlsoe6QMPTehZLCFfSgE6hKnk3LcajfQrOyHFW2edkSFG13Pl5DGW&#10;m5FnSVJwIweKC1pO+Kyx/W1mI+A1bb5PTt+nG6+77uerwN3b+yzE7c3y9Ags4BL+YTjrR3Woo9Pe&#10;zqQ8G2NO8oeICsiLDbAzkGcZsL2AdZoDryt++UH9BwAA//8DAFBLAQItABQABgAIAAAAIQC2gziS&#10;/gAAAOEBAAATAAAAAAAAAAAAAAAAAAAAAABbQ29udGVudF9UeXBlc10ueG1sUEsBAi0AFAAGAAgA&#10;AAAhADj9If/WAAAAlAEAAAsAAAAAAAAAAAAAAAAALwEAAF9yZWxzLy5yZWxzUEsBAi0AFAAGAAgA&#10;AAAhAGa9aNKLAgAAbQUAAA4AAAAAAAAAAAAAAAAALgIAAGRycy9lMm9Eb2MueG1sUEsBAi0AFAAG&#10;AAgAAAAhAHSY0N7dAAAACQEAAA8AAAAAAAAAAAAAAAAA5QQAAGRycy9kb3ducmV2LnhtbFBLBQYA&#10;AAAABAAEAPMAAADvBQAAAAA=&#10;" fillcolor="white [3201]" strokecolor="black [3213]" strokeweight="1.5pt">
                <v:textbox>
                  <w:txbxContent>
                    <w:p w:rsidR="00635B83" w:rsidRDefault="00635B83" w:rsidP="00635B83">
                      <w:pPr>
                        <w:pStyle w:val="NormalWeb"/>
                        <w:spacing w:after="238"/>
                        <w:ind w:left="599" w:hanging="10"/>
                        <w:rPr>
                          <w:color w:val="000000"/>
                          <w:lang w:val="fr-FR"/>
                        </w:rPr>
                      </w:pPr>
                      <w:r>
                        <w:rPr>
                          <w:color w:val="000000"/>
                          <w:lang w:val="fr-FR"/>
                        </w:rPr>
                        <w:t xml:space="preserve">3 – les frais d’inscriptions : </w:t>
                      </w:r>
                      <w:r w:rsidRPr="00C54763">
                        <w:rPr>
                          <w:color w:val="000000"/>
                          <w:lang w:val="fr-FR"/>
                        </w:rPr>
                        <w:t xml:space="preserve">au prix de 15000F CFA à ces prix sont inclus (électricité, une table, une chaise). </w:t>
                      </w:r>
                    </w:p>
                    <w:p w:rsidR="00635B83" w:rsidRPr="003A38F5" w:rsidRDefault="00635B83" w:rsidP="00635B83">
                      <w:pPr>
                        <w:spacing w:after="216" w:line="276" w:lineRule="auto"/>
                        <w:ind w:left="69" w:right="-15" w:hanging="10"/>
                        <w:rPr>
                          <w:rFonts w:ascii="Times New Roman" w:hAnsi="Times New Roman" w:cs="Times New Roman"/>
                          <w:sz w:val="24"/>
                          <w:szCs w:val="24"/>
                          <w:lang w:val="fr-FR"/>
                        </w:rPr>
                      </w:pPr>
                      <w:r w:rsidRPr="003A38F5">
                        <w:rPr>
                          <w:rFonts w:ascii="Arial" w:hAnsi="Arial" w:cs="Arial"/>
                          <w:sz w:val="24"/>
                          <w:szCs w:val="24"/>
                          <w:lang w:val="fr-FR"/>
                        </w:rPr>
                        <w:t xml:space="preserve">150.000 FCFA pour l’international, 75.000 FCFA pour les </w:t>
                      </w:r>
                      <w:r w:rsidRPr="008A4DD8">
                        <w:rPr>
                          <w:rFonts w:ascii="Arial" w:hAnsi="Arial" w:cs="Arial"/>
                          <w:sz w:val="24"/>
                          <w:szCs w:val="24"/>
                          <w:highlight w:val="yellow"/>
                          <w:lang w:val="fr-FR"/>
                        </w:rPr>
                        <w:t>ONGs internationales et nationales, pour les associations</w:t>
                      </w:r>
                      <w:r w:rsidRPr="003A38F5">
                        <w:rPr>
                          <w:rFonts w:ascii="Arial" w:hAnsi="Arial" w:cs="Arial"/>
                          <w:sz w:val="24"/>
                          <w:szCs w:val="24"/>
                          <w:lang w:val="fr-FR"/>
                        </w:rPr>
                        <w:t>, GIE 50.000FCFA et 30.000 FCFA pour les petits producteurs</w:t>
                      </w:r>
                    </w:p>
                    <w:p w:rsidR="00635B83" w:rsidRPr="008A4DD8" w:rsidRDefault="00635B83" w:rsidP="00635B83">
                      <w:pPr>
                        <w:jc w:val="center"/>
                        <w:rPr>
                          <w:lang w:val="fr-FR"/>
                        </w:rPr>
                      </w:pPr>
                    </w:p>
                  </w:txbxContent>
                </v:textbox>
                <w10:wrap type="tight"/>
              </v:rect>
            </w:pict>
          </mc:Fallback>
        </mc:AlternateContent>
      </w:r>
      <w:r w:rsidR="00C54763" w:rsidRPr="00B004F3">
        <w:rPr>
          <w:rFonts w:ascii="Times New Roman" w:hAnsi="Times New Roman" w:cs="Times New Roman"/>
          <w:sz w:val="26"/>
          <w:szCs w:val="26"/>
          <w:lang w:val="fr-FR"/>
        </w:rPr>
        <w:t xml:space="preserve">Raison social: </w:t>
      </w:r>
    </w:p>
    <w:p w:rsidR="00635B83" w:rsidRPr="00B004F3" w:rsidRDefault="003A38F5" w:rsidP="00B004F3">
      <w:pPr>
        <w:spacing w:after="216" w:line="276" w:lineRule="auto"/>
        <w:ind w:left="119" w:right="-15"/>
        <w:jc w:val="both"/>
        <w:rPr>
          <w:rFonts w:ascii="Times New Roman" w:hAnsi="Times New Roman" w:cs="Times New Roman"/>
          <w:sz w:val="26"/>
          <w:szCs w:val="26"/>
          <w:lang w:val="fr-FR"/>
        </w:rPr>
      </w:pPr>
      <w:r w:rsidRPr="00B004F3">
        <w:rPr>
          <w:rFonts w:ascii="Times New Roman" w:hAnsi="Times New Roman" w:cs="Times New Roman"/>
          <w:sz w:val="26"/>
          <w:szCs w:val="26"/>
          <w:lang w:val="fr-FR"/>
        </w:rPr>
        <w:t xml:space="preserve">ONGs </w:t>
      </w:r>
      <w:r w:rsidR="007464D3" w:rsidRPr="00B004F3">
        <w:rPr>
          <w:rFonts w:ascii="Times New Roman" w:hAnsi="Times New Roman" w:cs="Times New Roman"/>
          <w:sz w:val="26"/>
          <w:szCs w:val="26"/>
          <w:lang w:val="fr-FR"/>
        </w:rPr>
        <w:t xml:space="preserve">                       </w:t>
      </w:r>
      <w:r w:rsidR="00B004F3" w:rsidRPr="00B004F3">
        <w:rPr>
          <w:rFonts w:ascii="Times New Roman" w:hAnsi="Times New Roman" w:cs="Times New Roman"/>
          <w:sz w:val="26"/>
          <w:szCs w:val="26"/>
          <w:lang w:val="fr-FR"/>
        </w:rPr>
        <w:t xml:space="preserve">                                                     </w:t>
      </w:r>
      <w:r w:rsidR="008A4DD8" w:rsidRPr="00B004F3">
        <w:rPr>
          <w:rFonts w:ascii="Times New Roman" w:hAnsi="Times New Roman" w:cs="Times New Roman"/>
          <w:sz w:val="26"/>
          <w:szCs w:val="26"/>
          <w:lang w:val="fr-FR"/>
        </w:rPr>
        <w:t>Associations/ GIE</w:t>
      </w:r>
      <w:r w:rsidR="00D304FC" w:rsidRPr="00B004F3">
        <w:rPr>
          <w:rFonts w:ascii="Times New Roman" w:hAnsi="Times New Roman" w:cs="Times New Roman"/>
          <w:sz w:val="26"/>
          <w:szCs w:val="26"/>
          <w:lang w:val="fr-FR"/>
        </w:rPr>
        <w:t>,</w:t>
      </w:r>
      <w:r w:rsidR="00A7731B" w:rsidRPr="00B004F3">
        <w:rPr>
          <w:rFonts w:ascii="Times New Roman" w:hAnsi="Times New Roman" w:cs="Times New Roman"/>
          <w:sz w:val="26"/>
          <w:szCs w:val="26"/>
          <w:lang w:val="fr-FR"/>
        </w:rPr>
        <w:t xml:space="preserve">           </w:t>
      </w:r>
      <w:r w:rsidR="008A4DD8" w:rsidRPr="00B004F3">
        <w:rPr>
          <w:rFonts w:ascii="Times New Roman" w:hAnsi="Times New Roman" w:cs="Times New Roman"/>
          <w:sz w:val="26"/>
          <w:szCs w:val="26"/>
          <w:lang w:val="fr-FR"/>
        </w:rPr>
        <w:t xml:space="preserve"> </w:t>
      </w:r>
      <w:r w:rsidR="00B004F3" w:rsidRPr="00B004F3">
        <w:rPr>
          <w:rFonts w:ascii="Times New Roman" w:hAnsi="Times New Roman" w:cs="Times New Roman"/>
          <w:sz w:val="26"/>
          <w:szCs w:val="26"/>
          <w:lang w:val="fr-FR"/>
        </w:rPr>
        <w:t>Producteur</w:t>
      </w:r>
      <w:r w:rsidR="008A4DD8" w:rsidRPr="00B004F3">
        <w:rPr>
          <w:rFonts w:ascii="Times New Roman" w:hAnsi="Times New Roman" w:cs="Times New Roman"/>
          <w:sz w:val="26"/>
          <w:szCs w:val="26"/>
          <w:lang w:val="fr-FR"/>
        </w:rPr>
        <w:t xml:space="preserve"> </w:t>
      </w:r>
      <w:r w:rsidR="00B004F3" w:rsidRPr="00B004F3">
        <w:rPr>
          <w:rFonts w:ascii="Times New Roman" w:hAnsi="Times New Roman" w:cs="Times New Roman"/>
          <w:sz w:val="26"/>
          <w:szCs w:val="26"/>
          <w:lang w:val="fr-FR"/>
        </w:rPr>
        <w:t>individuel</w:t>
      </w:r>
      <w:r w:rsidR="008A4DD8" w:rsidRPr="00B004F3">
        <w:rPr>
          <w:rFonts w:ascii="Times New Roman" w:hAnsi="Times New Roman" w:cs="Times New Roman"/>
          <w:sz w:val="26"/>
          <w:szCs w:val="26"/>
          <w:lang w:val="fr-FR"/>
        </w:rPr>
        <w:t xml:space="preserve"> </w:t>
      </w:r>
    </w:p>
    <w:p w:rsidR="003A71E5" w:rsidRPr="00B004F3" w:rsidRDefault="007464D3" w:rsidP="00B004F3">
      <w:pPr>
        <w:spacing w:after="216" w:line="276" w:lineRule="auto"/>
        <w:ind w:left="69" w:right="-15" w:hanging="10"/>
        <w:jc w:val="both"/>
        <w:rPr>
          <w:rFonts w:ascii="Times New Roman" w:hAnsi="Times New Roman" w:cs="Times New Roman"/>
          <w:sz w:val="26"/>
          <w:szCs w:val="26"/>
          <w:lang w:val="fr-FR"/>
        </w:rPr>
      </w:pPr>
      <w:r w:rsidRPr="00B004F3">
        <w:rPr>
          <w:rFonts w:ascii="Times New Roman" w:hAnsi="Times New Roman" w:cs="Times New Roman"/>
          <w:sz w:val="26"/>
          <w:szCs w:val="26"/>
          <w:lang w:val="fr-FR"/>
        </w:rPr>
        <w:t>Provenance</w:t>
      </w:r>
      <w:r w:rsidR="00C54763" w:rsidRPr="00B004F3">
        <w:rPr>
          <w:rFonts w:ascii="Times New Roman" w:hAnsi="Times New Roman" w:cs="Times New Roman"/>
          <w:sz w:val="26"/>
          <w:szCs w:val="26"/>
          <w:lang w:val="fr-FR"/>
        </w:rPr>
        <w:t> /</w:t>
      </w:r>
      <w:r w:rsidR="003A71E5" w:rsidRPr="00B004F3">
        <w:rPr>
          <w:rFonts w:ascii="Times New Roman" w:hAnsi="Times New Roman" w:cs="Times New Roman"/>
          <w:sz w:val="26"/>
          <w:szCs w:val="26"/>
          <w:lang w:val="fr-FR"/>
        </w:rPr>
        <w:t>__________</w:t>
      </w:r>
      <w:r w:rsidRPr="00B004F3">
        <w:rPr>
          <w:rFonts w:ascii="Times New Roman" w:hAnsi="Times New Roman" w:cs="Times New Roman"/>
          <w:sz w:val="26"/>
          <w:szCs w:val="26"/>
          <w:lang w:val="fr-FR"/>
        </w:rPr>
        <w:t xml:space="preserve">        </w:t>
      </w:r>
      <w:r w:rsidR="003A71E5" w:rsidRPr="00B004F3">
        <w:rPr>
          <w:rFonts w:ascii="Times New Roman" w:hAnsi="Times New Roman" w:cs="Times New Roman"/>
          <w:sz w:val="26"/>
          <w:szCs w:val="26"/>
          <w:lang w:val="fr-FR"/>
        </w:rPr>
        <w:t>/</w:t>
      </w:r>
      <w:r w:rsidR="00C54763" w:rsidRPr="00B004F3">
        <w:rPr>
          <w:rFonts w:ascii="Times New Roman" w:hAnsi="Times New Roman" w:cs="Times New Roman"/>
          <w:sz w:val="26"/>
          <w:szCs w:val="26"/>
          <w:lang w:val="fr-FR"/>
        </w:rPr>
        <w:t xml:space="preserve">     </w:t>
      </w:r>
      <w:r w:rsidR="003A71E5" w:rsidRPr="00B004F3">
        <w:rPr>
          <w:rFonts w:ascii="Times New Roman" w:hAnsi="Times New Roman" w:cs="Times New Roman"/>
          <w:sz w:val="26"/>
          <w:szCs w:val="26"/>
          <w:lang w:val="fr-FR"/>
        </w:rPr>
        <w:t xml:space="preserve"> Tel: +__________________/</w:t>
      </w:r>
    </w:p>
    <w:p w:rsidR="00C54763" w:rsidRPr="00B004F3" w:rsidRDefault="003A71E5" w:rsidP="00B004F3">
      <w:pPr>
        <w:spacing w:after="216" w:line="276" w:lineRule="auto"/>
        <w:ind w:left="69" w:right="-15" w:hanging="10"/>
        <w:jc w:val="both"/>
        <w:rPr>
          <w:rFonts w:ascii="Times New Roman" w:hAnsi="Times New Roman" w:cs="Times New Roman"/>
          <w:sz w:val="26"/>
          <w:szCs w:val="26"/>
          <w:lang w:val="fr-FR"/>
        </w:rPr>
      </w:pPr>
      <w:r w:rsidRPr="00B004F3">
        <w:rPr>
          <w:rFonts w:ascii="Times New Roman" w:hAnsi="Times New Roman" w:cs="Times New Roman"/>
          <w:sz w:val="26"/>
          <w:szCs w:val="26"/>
          <w:lang w:val="fr-FR"/>
        </w:rPr>
        <w:t xml:space="preserve">Email: ____________________/ </w:t>
      </w:r>
    </w:p>
    <w:p w:rsidR="00094717" w:rsidRPr="00B004F3" w:rsidRDefault="00C54763" w:rsidP="00B004F3">
      <w:pPr>
        <w:spacing w:after="216" w:line="276" w:lineRule="auto"/>
        <w:ind w:left="69" w:right="-15" w:hanging="10"/>
        <w:jc w:val="both"/>
        <w:rPr>
          <w:rFonts w:ascii="Times New Roman" w:hAnsi="Times New Roman" w:cs="Times New Roman"/>
          <w:sz w:val="26"/>
          <w:szCs w:val="26"/>
          <w:lang w:val="fr-FR"/>
        </w:rPr>
      </w:pPr>
      <w:r w:rsidRPr="00B004F3">
        <w:rPr>
          <w:rFonts w:ascii="Times New Roman" w:hAnsi="Times New Roman" w:cs="Times New Roman"/>
          <w:sz w:val="26"/>
          <w:szCs w:val="26"/>
          <w:lang w:val="fr-FR"/>
        </w:rPr>
        <w:t xml:space="preserve">Produit ou Service </w:t>
      </w:r>
      <w:r w:rsidR="00094717" w:rsidRPr="00B004F3">
        <w:rPr>
          <w:rFonts w:ascii="Times New Roman" w:hAnsi="Times New Roman" w:cs="Times New Roman"/>
          <w:sz w:val="26"/>
          <w:szCs w:val="26"/>
          <w:lang w:val="fr-FR"/>
        </w:rPr>
        <w:t>à exposer</w:t>
      </w:r>
      <w:r w:rsidRPr="00B004F3">
        <w:rPr>
          <w:rFonts w:ascii="Times New Roman" w:hAnsi="Times New Roman" w:cs="Times New Roman"/>
          <w:sz w:val="26"/>
          <w:szCs w:val="26"/>
          <w:lang w:val="fr-FR"/>
        </w:rPr>
        <w:t xml:space="preserve"> /</w:t>
      </w:r>
      <w:r w:rsidR="003A71E5" w:rsidRPr="00B004F3">
        <w:rPr>
          <w:rFonts w:ascii="Times New Roman" w:hAnsi="Times New Roman" w:cs="Times New Roman"/>
          <w:sz w:val="26"/>
          <w:szCs w:val="26"/>
          <w:lang w:val="fr-FR"/>
        </w:rPr>
        <w:t xml:space="preserve">____ </w:t>
      </w:r>
      <w:r w:rsidRPr="00B004F3">
        <w:rPr>
          <w:rFonts w:ascii="Times New Roman" w:hAnsi="Times New Roman" w:cs="Times New Roman"/>
          <w:sz w:val="26"/>
          <w:szCs w:val="26"/>
          <w:lang w:val="fr-FR"/>
        </w:rPr>
        <w:t>_____________</w:t>
      </w:r>
      <w:r w:rsidR="003A71E5" w:rsidRPr="00B004F3">
        <w:rPr>
          <w:rFonts w:ascii="Times New Roman" w:hAnsi="Times New Roman" w:cs="Times New Roman"/>
          <w:sz w:val="26"/>
          <w:szCs w:val="26"/>
          <w:lang w:val="fr-FR"/>
        </w:rPr>
        <w:t>____/</w:t>
      </w:r>
      <w:r w:rsidR="00094717" w:rsidRPr="00B004F3">
        <w:rPr>
          <w:rFonts w:ascii="Times New Roman" w:hAnsi="Times New Roman" w:cs="Times New Roman"/>
          <w:sz w:val="26"/>
          <w:szCs w:val="26"/>
          <w:u w:val="single"/>
          <w:lang w:val="fr-FR"/>
        </w:rPr>
        <w:t xml:space="preserve"> </w:t>
      </w:r>
    </w:p>
    <w:p w:rsidR="00952032" w:rsidRPr="00B004F3" w:rsidRDefault="00952032" w:rsidP="00B004F3">
      <w:pPr>
        <w:spacing w:line="276" w:lineRule="auto"/>
        <w:jc w:val="both"/>
        <w:rPr>
          <w:rFonts w:ascii="Times New Roman" w:hAnsi="Times New Roman" w:cs="Times New Roman"/>
          <w:sz w:val="26"/>
          <w:szCs w:val="26"/>
          <w:u w:val="single"/>
          <w:lang w:val="fr-FR"/>
        </w:rPr>
      </w:pPr>
    </w:p>
    <w:p w:rsidR="00094717" w:rsidRPr="002B16C5" w:rsidRDefault="00094717" w:rsidP="00B004F3">
      <w:pPr>
        <w:spacing w:line="276" w:lineRule="auto"/>
        <w:rPr>
          <w:rFonts w:ascii="Times New Roman" w:hAnsi="Times New Roman" w:cs="Times New Roman"/>
          <w:b/>
          <w:sz w:val="26"/>
          <w:szCs w:val="26"/>
          <w:lang w:val="fr-FR"/>
        </w:rPr>
      </w:pPr>
      <w:r w:rsidRPr="00B004F3">
        <w:rPr>
          <w:rFonts w:ascii="Times New Roman" w:hAnsi="Times New Roman" w:cs="Times New Roman"/>
          <w:b/>
          <w:sz w:val="26"/>
          <w:szCs w:val="26"/>
          <w:u w:val="single"/>
          <w:lang w:val="fr-FR"/>
        </w:rPr>
        <w:t>Envoyez votre formulaire renseigné à l’adresse suivante</w:t>
      </w:r>
      <w:r w:rsidRPr="00B004F3">
        <w:rPr>
          <w:rFonts w:ascii="Times New Roman" w:hAnsi="Times New Roman" w:cs="Times New Roman"/>
          <w:b/>
          <w:sz w:val="26"/>
          <w:szCs w:val="26"/>
          <w:lang w:val="fr-FR"/>
        </w:rPr>
        <w:t xml:space="preserve"> : </w:t>
      </w:r>
      <w:r w:rsidR="00214052">
        <w:rPr>
          <w:rFonts w:ascii="Times New Roman" w:hAnsi="Times New Roman" w:cs="Times New Roman"/>
          <w:b/>
          <w:sz w:val="26"/>
          <w:szCs w:val="26"/>
          <w:lang w:val="fr-FR"/>
        </w:rPr>
        <w:t xml:space="preserve">                                              </w:t>
      </w:r>
      <w:hyperlink r:id="rId9" w:history="1">
        <w:r w:rsidR="00214052" w:rsidRPr="00CC3C02">
          <w:rPr>
            <w:rStyle w:val="Lienhypertexte"/>
            <w:rFonts w:ascii="Times New Roman" w:hAnsi="Times New Roman" w:cs="Times New Roman"/>
            <w:b/>
            <w:sz w:val="26"/>
            <w:szCs w:val="26"/>
            <w:lang w:val="fr-FR"/>
          </w:rPr>
          <w:t>festi-alimenterre@cnabio.net</w:t>
        </w:r>
      </w:hyperlink>
      <w:r w:rsidR="00214052">
        <w:rPr>
          <w:rFonts w:ascii="Times New Roman" w:hAnsi="Times New Roman" w:cs="Times New Roman"/>
          <w:b/>
          <w:sz w:val="26"/>
          <w:szCs w:val="26"/>
          <w:lang w:val="fr-FR"/>
        </w:rPr>
        <w:t xml:space="preserve"> en copie</w:t>
      </w:r>
      <w:r w:rsidR="00214052" w:rsidRPr="00214052">
        <w:rPr>
          <w:rFonts w:ascii="Times New Roman" w:hAnsi="Times New Roman" w:cs="Times New Roman"/>
          <w:b/>
          <w:sz w:val="26"/>
          <w:szCs w:val="26"/>
          <w:lang w:val="fr-FR"/>
        </w:rPr>
        <w:t xml:space="preserve"> </w:t>
      </w:r>
      <w:hyperlink r:id="rId10" w:history="1">
        <w:r w:rsidR="00A7731B" w:rsidRPr="00B004F3">
          <w:rPr>
            <w:rStyle w:val="Lienhypertexte"/>
            <w:rFonts w:ascii="Times New Roman" w:hAnsi="Times New Roman" w:cs="Times New Roman"/>
            <w:b/>
            <w:sz w:val="26"/>
            <w:szCs w:val="26"/>
            <w:lang w:val="fr-FR"/>
          </w:rPr>
          <w:t>sawadogojean90@yahoo.fr</w:t>
        </w:r>
      </w:hyperlink>
      <w:r w:rsidR="00214052">
        <w:rPr>
          <w:rFonts w:ascii="Times New Roman" w:hAnsi="Times New Roman" w:cs="Times New Roman"/>
          <w:b/>
          <w:sz w:val="26"/>
          <w:szCs w:val="26"/>
          <w:lang w:val="fr-FR"/>
        </w:rPr>
        <w:t> et</w:t>
      </w:r>
      <w:r w:rsidR="00A7731B" w:rsidRPr="00B004F3">
        <w:rPr>
          <w:rFonts w:ascii="Times New Roman" w:hAnsi="Times New Roman" w:cs="Times New Roman"/>
          <w:b/>
          <w:sz w:val="26"/>
          <w:szCs w:val="26"/>
          <w:lang w:val="fr-FR"/>
        </w:rPr>
        <w:t xml:space="preserve"> </w:t>
      </w:r>
      <w:hyperlink r:id="rId11" w:history="1">
        <w:r w:rsidR="00A7731B" w:rsidRPr="00B004F3">
          <w:rPr>
            <w:rStyle w:val="Lienhypertexte"/>
            <w:rFonts w:ascii="Times New Roman" w:hAnsi="Times New Roman" w:cs="Times New Roman"/>
            <w:b/>
            <w:sz w:val="26"/>
            <w:szCs w:val="26"/>
            <w:lang w:val="fr-FR"/>
          </w:rPr>
          <w:t>carinegaelle00@gmail.com</w:t>
        </w:r>
      </w:hyperlink>
      <w:r w:rsidR="00A7731B" w:rsidRPr="00B004F3">
        <w:rPr>
          <w:rFonts w:ascii="Times New Roman" w:hAnsi="Times New Roman" w:cs="Times New Roman"/>
          <w:b/>
          <w:sz w:val="26"/>
          <w:szCs w:val="26"/>
          <w:lang w:val="fr-FR"/>
        </w:rPr>
        <w:t xml:space="preserve"> ou via WhatsApp  au 0022667933362</w:t>
      </w:r>
      <w:r w:rsidR="001A1797" w:rsidRPr="00B004F3">
        <w:rPr>
          <w:rFonts w:ascii="Times New Roman" w:hAnsi="Times New Roman" w:cs="Times New Roman"/>
          <w:b/>
          <w:sz w:val="26"/>
          <w:szCs w:val="26"/>
          <w:lang w:val="fr-FR"/>
        </w:rPr>
        <w:t xml:space="preserve"> (Jean de Dieu SAWADOGO)</w:t>
      </w:r>
      <w:r w:rsidR="00A7731B" w:rsidRPr="00B004F3">
        <w:rPr>
          <w:rFonts w:ascii="Times New Roman" w:hAnsi="Times New Roman" w:cs="Times New Roman"/>
          <w:b/>
          <w:sz w:val="26"/>
          <w:szCs w:val="26"/>
          <w:lang w:val="fr-FR"/>
        </w:rPr>
        <w:t>/</w:t>
      </w:r>
      <w:r w:rsidR="001A1797" w:rsidRPr="00B004F3">
        <w:rPr>
          <w:rFonts w:ascii="Times New Roman" w:hAnsi="Times New Roman" w:cs="Times New Roman"/>
          <w:b/>
          <w:sz w:val="26"/>
          <w:szCs w:val="26"/>
          <w:lang w:val="fr-FR"/>
        </w:rPr>
        <w:t xml:space="preserve"> </w:t>
      </w:r>
      <w:r w:rsidR="00B004F3" w:rsidRPr="00B004F3">
        <w:rPr>
          <w:rFonts w:ascii="Times New Roman" w:hAnsi="Times New Roman" w:cs="Times New Roman"/>
          <w:b/>
          <w:sz w:val="26"/>
          <w:szCs w:val="26"/>
          <w:lang w:val="fr-FR"/>
        </w:rPr>
        <w:t>0022672374811 (Gaëlle C</w:t>
      </w:r>
      <w:r w:rsidR="00B2570F" w:rsidRPr="00B004F3">
        <w:rPr>
          <w:rFonts w:ascii="Times New Roman" w:hAnsi="Times New Roman" w:cs="Times New Roman"/>
          <w:b/>
          <w:sz w:val="26"/>
          <w:szCs w:val="26"/>
          <w:lang w:val="fr-FR"/>
        </w:rPr>
        <w:t>arine KABORE)</w:t>
      </w:r>
      <w:r w:rsidR="00A7731B" w:rsidRPr="00B004F3">
        <w:rPr>
          <w:rFonts w:ascii="Times New Roman" w:hAnsi="Times New Roman" w:cs="Times New Roman"/>
          <w:b/>
          <w:sz w:val="26"/>
          <w:szCs w:val="26"/>
          <w:lang w:val="fr-FR"/>
        </w:rPr>
        <w:t xml:space="preserve"> </w:t>
      </w:r>
    </w:p>
    <w:p w:rsidR="00651A5E" w:rsidRPr="00B004F3" w:rsidRDefault="003A71E5" w:rsidP="00B004F3">
      <w:pPr>
        <w:spacing w:before="240"/>
        <w:jc w:val="both"/>
        <w:rPr>
          <w:rFonts w:ascii="Times New Roman" w:hAnsi="Times New Roman" w:cs="Times New Roman"/>
          <w:sz w:val="26"/>
          <w:szCs w:val="26"/>
          <w:lang w:val="fr-FR"/>
        </w:rPr>
      </w:pPr>
      <w:r w:rsidRPr="00214052">
        <w:rPr>
          <w:rFonts w:ascii="Times New Roman" w:hAnsi="Times New Roman" w:cs="Times New Roman"/>
          <w:b/>
          <w:sz w:val="26"/>
          <w:szCs w:val="26"/>
          <w:lang w:val="fr-FR"/>
        </w:rPr>
        <w:t>Les inscript</w:t>
      </w:r>
      <w:r w:rsidR="007464D3" w:rsidRPr="00214052">
        <w:rPr>
          <w:rFonts w:ascii="Times New Roman" w:hAnsi="Times New Roman" w:cs="Times New Roman"/>
          <w:b/>
          <w:sz w:val="26"/>
          <w:szCs w:val="26"/>
          <w:lang w:val="fr-FR"/>
        </w:rPr>
        <w:t>ions se poursuivent jusqu'au 03 novembre 2023</w:t>
      </w:r>
      <w:r w:rsidRPr="00214052">
        <w:rPr>
          <w:rFonts w:ascii="Times New Roman" w:hAnsi="Times New Roman" w:cs="Times New Roman"/>
          <w:b/>
          <w:sz w:val="26"/>
          <w:szCs w:val="26"/>
          <w:lang w:val="fr-FR"/>
        </w:rPr>
        <w:t>.</w:t>
      </w:r>
      <w:r w:rsidRPr="00B004F3">
        <w:rPr>
          <w:rFonts w:ascii="Times New Roman" w:hAnsi="Times New Roman" w:cs="Times New Roman"/>
          <w:sz w:val="26"/>
          <w:szCs w:val="26"/>
          <w:lang w:val="fr-FR"/>
        </w:rPr>
        <w:t xml:space="preserve"> Pour toute</w:t>
      </w:r>
      <w:r w:rsidR="00B004F3" w:rsidRPr="00B004F3">
        <w:rPr>
          <w:rFonts w:ascii="Times New Roman" w:hAnsi="Times New Roman" w:cs="Times New Roman"/>
          <w:sz w:val="26"/>
          <w:szCs w:val="26"/>
          <w:lang w:val="fr-FR"/>
        </w:rPr>
        <w:t>s</w:t>
      </w:r>
      <w:r w:rsidRPr="00B004F3">
        <w:rPr>
          <w:rFonts w:ascii="Times New Roman" w:hAnsi="Times New Roman" w:cs="Times New Roman"/>
          <w:sz w:val="26"/>
          <w:szCs w:val="26"/>
          <w:lang w:val="fr-FR"/>
        </w:rPr>
        <w:t xml:space="preserve"> information</w:t>
      </w:r>
      <w:r w:rsidR="00B004F3" w:rsidRPr="00B004F3">
        <w:rPr>
          <w:rFonts w:ascii="Times New Roman" w:hAnsi="Times New Roman" w:cs="Times New Roman"/>
          <w:sz w:val="26"/>
          <w:szCs w:val="26"/>
          <w:lang w:val="fr-FR"/>
        </w:rPr>
        <w:t>s complémentaires</w:t>
      </w:r>
      <w:r w:rsidRPr="00B004F3">
        <w:rPr>
          <w:rFonts w:ascii="Times New Roman" w:hAnsi="Times New Roman" w:cs="Times New Roman"/>
          <w:sz w:val="26"/>
          <w:szCs w:val="26"/>
          <w:lang w:val="fr-FR"/>
        </w:rPr>
        <w:t xml:space="preserve"> vous pouvez contacter </w:t>
      </w:r>
      <w:r w:rsidR="007464D3" w:rsidRPr="00B004F3">
        <w:rPr>
          <w:rFonts w:ascii="Times New Roman" w:hAnsi="Times New Roman" w:cs="Times New Roman"/>
          <w:sz w:val="26"/>
          <w:szCs w:val="26"/>
          <w:lang w:val="fr-FR"/>
        </w:rPr>
        <w:t>M. Jean de Dieu SAWADOGO au +</w:t>
      </w:r>
      <w:r w:rsidRPr="00B004F3">
        <w:rPr>
          <w:rFonts w:ascii="Times New Roman" w:hAnsi="Times New Roman" w:cs="Times New Roman"/>
          <w:sz w:val="26"/>
          <w:szCs w:val="26"/>
          <w:lang w:val="fr-FR"/>
        </w:rPr>
        <w:t>226 67 93 33 62</w:t>
      </w:r>
      <w:r w:rsidR="008909ED" w:rsidRPr="00B004F3">
        <w:rPr>
          <w:rFonts w:ascii="Times New Roman" w:hAnsi="Times New Roman" w:cs="Times New Roman"/>
          <w:sz w:val="26"/>
          <w:szCs w:val="26"/>
          <w:lang w:val="fr-FR"/>
        </w:rPr>
        <w:t xml:space="preserve"> et Mme Carine </w:t>
      </w:r>
      <w:r w:rsidR="00B004F3" w:rsidRPr="00B004F3">
        <w:rPr>
          <w:rFonts w:ascii="Times New Roman" w:hAnsi="Times New Roman" w:cs="Times New Roman"/>
          <w:sz w:val="26"/>
          <w:szCs w:val="26"/>
          <w:lang w:val="fr-FR"/>
        </w:rPr>
        <w:t>Gaëlle</w:t>
      </w:r>
      <w:r w:rsidR="008909ED" w:rsidRPr="00B004F3">
        <w:rPr>
          <w:rFonts w:ascii="Times New Roman" w:hAnsi="Times New Roman" w:cs="Times New Roman"/>
          <w:sz w:val="26"/>
          <w:szCs w:val="26"/>
          <w:lang w:val="fr-FR"/>
        </w:rPr>
        <w:t xml:space="preserve"> KABORE</w:t>
      </w:r>
      <w:r w:rsidR="00D304FC" w:rsidRPr="00B004F3">
        <w:rPr>
          <w:rFonts w:ascii="Times New Roman" w:hAnsi="Times New Roman" w:cs="Times New Roman"/>
          <w:sz w:val="26"/>
          <w:szCs w:val="26"/>
          <w:lang w:val="fr-FR"/>
        </w:rPr>
        <w:t xml:space="preserve">. </w:t>
      </w:r>
      <w:bookmarkStart w:id="0" w:name="_GoBack"/>
      <w:bookmarkEnd w:id="0"/>
    </w:p>
    <w:sectPr w:rsidR="00651A5E" w:rsidRPr="00B004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105" w:rsidRDefault="00732105" w:rsidP="00CB0B61">
      <w:pPr>
        <w:spacing w:after="0" w:line="240" w:lineRule="auto"/>
      </w:pPr>
      <w:r>
        <w:separator/>
      </w:r>
    </w:p>
  </w:endnote>
  <w:endnote w:type="continuationSeparator" w:id="0">
    <w:p w:rsidR="00732105" w:rsidRDefault="00732105" w:rsidP="00CB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105" w:rsidRDefault="00732105" w:rsidP="00CB0B61">
      <w:pPr>
        <w:spacing w:after="0" w:line="240" w:lineRule="auto"/>
      </w:pPr>
      <w:r>
        <w:separator/>
      </w:r>
    </w:p>
  </w:footnote>
  <w:footnote w:type="continuationSeparator" w:id="0">
    <w:p w:rsidR="00732105" w:rsidRDefault="00732105" w:rsidP="00CB0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984"/>
    <w:multiLevelType w:val="hybridMultilevel"/>
    <w:tmpl w:val="66EA7E16"/>
    <w:lvl w:ilvl="0" w:tplc="E5FECF54">
      <w:start w:val="1"/>
      <w:numFmt w:val="upperRoman"/>
      <w:lvlText w:val="%1-"/>
      <w:lvlJc w:val="left"/>
      <w:pPr>
        <w:ind w:left="1309" w:hanging="72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 w15:restartNumberingAfterBreak="0">
    <w:nsid w:val="0CD91152"/>
    <w:multiLevelType w:val="hybridMultilevel"/>
    <w:tmpl w:val="C60C6FBE"/>
    <w:lvl w:ilvl="0" w:tplc="040C0001">
      <w:start w:val="1"/>
      <w:numFmt w:val="bullet"/>
      <w:lvlText w:val=""/>
      <w:lvlJc w:val="left"/>
      <w:pPr>
        <w:ind w:left="1309" w:hanging="360"/>
      </w:pPr>
      <w:rPr>
        <w:rFonts w:ascii="Symbol" w:hAnsi="Symbol" w:hint="default"/>
      </w:rPr>
    </w:lvl>
    <w:lvl w:ilvl="1" w:tplc="040C0003" w:tentative="1">
      <w:start w:val="1"/>
      <w:numFmt w:val="bullet"/>
      <w:lvlText w:val="o"/>
      <w:lvlJc w:val="left"/>
      <w:pPr>
        <w:ind w:left="2029" w:hanging="360"/>
      </w:pPr>
      <w:rPr>
        <w:rFonts w:ascii="Courier New" w:hAnsi="Courier New" w:cs="Courier New" w:hint="default"/>
      </w:rPr>
    </w:lvl>
    <w:lvl w:ilvl="2" w:tplc="040C0005" w:tentative="1">
      <w:start w:val="1"/>
      <w:numFmt w:val="bullet"/>
      <w:lvlText w:val=""/>
      <w:lvlJc w:val="left"/>
      <w:pPr>
        <w:ind w:left="2749" w:hanging="360"/>
      </w:pPr>
      <w:rPr>
        <w:rFonts w:ascii="Wingdings" w:hAnsi="Wingdings" w:hint="default"/>
      </w:rPr>
    </w:lvl>
    <w:lvl w:ilvl="3" w:tplc="040C0001" w:tentative="1">
      <w:start w:val="1"/>
      <w:numFmt w:val="bullet"/>
      <w:lvlText w:val=""/>
      <w:lvlJc w:val="left"/>
      <w:pPr>
        <w:ind w:left="3469" w:hanging="360"/>
      </w:pPr>
      <w:rPr>
        <w:rFonts w:ascii="Symbol" w:hAnsi="Symbol" w:hint="default"/>
      </w:rPr>
    </w:lvl>
    <w:lvl w:ilvl="4" w:tplc="040C0003" w:tentative="1">
      <w:start w:val="1"/>
      <w:numFmt w:val="bullet"/>
      <w:lvlText w:val="o"/>
      <w:lvlJc w:val="left"/>
      <w:pPr>
        <w:ind w:left="4189" w:hanging="360"/>
      </w:pPr>
      <w:rPr>
        <w:rFonts w:ascii="Courier New" w:hAnsi="Courier New" w:cs="Courier New" w:hint="default"/>
      </w:rPr>
    </w:lvl>
    <w:lvl w:ilvl="5" w:tplc="040C0005" w:tentative="1">
      <w:start w:val="1"/>
      <w:numFmt w:val="bullet"/>
      <w:lvlText w:val=""/>
      <w:lvlJc w:val="left"/>
      <w:pPr>
        <w:ind w:left="4909" w:hanging="360"/>
      </w:pPr>
      <w:rPr>
        <w:rFonts w:ascii="Wingdings" w:hAnsi="Wingdings" w:hint="default"/>
      </w:rPr>
    </w:lvl>
    <w:lvl w:ilvl="6" w:tplc="040C0001" w:tentative="1">
      <w:start w:val="1"/>
      <w:numFmt w:val="bullet"/>
      <w:lvlText w:val=""/>
      <w:lvlJc w:val="left"/>
      <w:pPr>
        <w:ind w:left="5629" w:hanging="360"/>
      </w:pPr>
      <w:rPr>
        <w:rFonts w:ascii="Symbol" w:hAnsi="Symbol" w:hint="default"/>
      </w:rPr>
    </w:lvl>
    <w:lvl w:ilvl="7" w:tplc="040C0003" w:tentative="1">
      <w:start w:val="1"/>
      <w:numFmt w:val="bullet"/>
      <w:lvlText w:val="o"/>
      <w:lvlJc w:val="left"/>
      <w:pPr>
        <w:ind w:left="6349" w:hanging="360"/>
      </w:pPr>
      <w:rPr>
        <w:rFonts w:ascii="Courier New" w:hAnsi="Courier New" w:cs="Courier New" w:hint="default"/>
      </w:rPr>
    </w:lvl>
    <w:lvl w:ilvl="8" w:tplc="040C0005" w:tentative="1">
      <w:start w:val="1"/>
      <w:numFmt w:val="bullet"/>
      <w:lvlText w:val=""/>
      <w:lvlJc w:val="left"/>
      <w:pPr>
        <w:ind w:left="7069" w:hanging="360"/>
      </w:pPr>
      <w:rPr>
        <w:rFonts w:ascii="Wingdings" w:hAnsi="Wingdings" w:hint="default"/>
      </w:rPr>
    </w:lvl>
  </w:abstractNum>
  <w:abstractNum w:abstractNumId="2" w15:restartNumberingAfterBreak="0">
    <w:nsid w:val="6C5244D4"/>
    <w:multiLevelType w:val="hybridMultilevel"/>
    <w:tmpl w:val="877038AC"/>
    <w:lvl w:ilvl="0" w:tplc="B4DA91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E382778"/>
    <w:multiLevelType w:val="hybridMultilevel"/>
    <w:tmpl w:val="C3F8B7E0"/>
    <w:lvl w:ilvl="0" w:tplc="AFDAAC2C">
      <w:start w:val="1"/>
      <w:numFmt w:val="upperLetter"/>
      <w:lvlText w:val="%1."/>
      <w:lvlJc w:val="left"/>
      <w:pPr>
        <w:ind w:left="949" w:hanging="360"/>
      </w:pPr>
      <w:rPr>
        <w:rFonts w:hint="default"/>
        <w:b/>
      </w:rPr>
    </w:lvl>
    <w:lvl w:ilvl="1" w:tplc="040C0019" w:tentative="1">
      <w:start w:val="1"/>
      <w:numFmt w:val="lowerLetter"/>
      <w:lvlText w:val="%2."/>
      <w:lvlJc w:val="left"/>
      <w:pPr>
        <w:ind w:left="1669" w:hanging="360"/>
      </w:pPr>
    </w:lvl>
    <w:lvl w:ilvl="2" w:tplc="040C001B" w:tentative="1">
      <w:start w:val="1"/>
      <w:numFmt w:val="lowerRoman"/>
      <w:lvlText w:val="%3."/>
      <w:lvlJc w:val="right"/>
      <w:pPr>
        <w:ind w:left="2389" w:hanging="180"/>
      </w:pPr>
    </w:lvl>
    <w:lvl w:ilvl="3" w:tplc="040C000F" w:tentative="1">
      <w:start w:val="1"/>
      <w:numFmt w:val="decimal"/>
      <w:lvlText w:val="%4."/>
      <w:lvlJc w:val="left"/>
      <w:pPr>
        <w:ind w:left="3109" w:hanging="360"/>
      </w:pPr>
    </w:lvl>
    <w:lvl w:ilvl="4" w:tplc="040C0019" w:tentative="1">
      <w:start w:val="1"/>
      <w:numFmt w:val="lowerLetter"/>
      <w:lvlText w:val="%5."/>
      <w:lvlJc w:val="left"/>
      <w:pPr>
        <w:ind w:left="3829" w:hanging="360"/>
      </w:pPr>
    </w:lvl>
    <w:lvl w:ilvl="5" w:tplc="040C001B" w:tentative="1">
      <w:start w:val="1"/>
      <w:numFmt w:val="lowerRoman"/>
      <w:lvlText w:val="%6."/>
      <w:lvlJc w:val="right"/>
      <w:pPr>
        <w:ind w:left="4549" w:hanging="180"/>
      </w:pPr>
    </w:lvl>
    <w:lvl w:ilvl="6" w:tplc="040C000F" w:tentative="1">
      <w:start w:val="1"/>
      <w:numFmt w:val="decimal"/>
      <w:lvlText w:val="%7."/>
      <w:lvlJc w:val="left"/>
      <w:pPr>
        <w:ind w:left="5269" w:hanging="360"/>
      </w:pPr>
    </w:lvl>
    <w:lvl w:ilvl="7" w:tplc="040C0019" w:tentative="1">
      <w:start w:val="1"/>
      <w:numFmt w:val="lowerLetter"/>
      <w:lvlText w:val="%8."/>
      <w:lvlJc w:val="left"/>
      <w:pPr>
        <w:ind w:left="5989" w:hanging="360"/>
      </w:pPr>
    </w:lvl>
    <w:lvl w:ilvl="8" w:tplc="040C001B" w:tentative="1">
      <w:start w:val="1"/>
      <w:numFmt w:val="lowerRoman"/>
      <w:lvlText w:val="%9."/>
      <w:lvlJc w:val="right"/>
      <w:pPr>
        <w:ind w:left="6709" w:hanging="180"/>
      </w:pPr>
    </w:lvl>
  </w:abstractNum>
  <w:abstractNum w:abstractNumId="4" w15:restartNumberingAfterBreak="0">
    <w:nsid w:val="71D369FD"/>
    <w:multiLevelType w:val="hybridMultilevel"/>
    <w:tmpl w:val="8BFE288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61"/>
    <w:rsid w:val="00000586"/>
    <w:rsid w:val="000656DE"/>
    <w:rsid w:val="00094717"/>
    <w:rsid w:val="000B6170"/>
    <w:rsid w:val="001A1797"/>
    <w:rsid w:val="00214052"/>
    <w:rsid w:val="00271029"/>
    <w:rsid w:val="002B16C5"/>
    <w:rsid w:val="0039317D"/>
    <w:rsid w:val="003A38F5"/>
    <w:rsid w:val="003A71E5"/>
    <w:rsid w:val="003E4448"/>
    <w:rsid w:val="0048240E"/>
    <w:rsid w:val="004F37E1"/>
    <w:rsid w:val="00563036"/>
    <w:rsid w:val="00635B83"/>
    <w:rsid w:val="00643805"/>
    <w:rsid w:val="00651A5E"/>
    <w:rsid w:val="00660369"/>
    <w:rsid w:val="00732105"/>
    <w:rsid w:val="007464D3"/>
    <w:rsid w:val="00754125"/>
    <w:rsid w:val="007B544B"/>
    <w:rsid w:val="008909ED"/>
    <w:rsid w:val="008A4DD8"/>
    <w:rsid w:val="00901C4F"/>
    <w:rsid w:val="00912D37"/>
    <w:rsid w:val="00952032"/>
    <w:rsid w:val="00A72445"/>
    <w:rsid w:val="00A7731B"/>
    <w:rsid w:val="00AB5513"/>
    <w:rsid w:val="00B004F3"/>
    <w:rsid w:val="00B2570F"/>
    <w:rsid w:val="00B82780"/>
    <w:rsid w:val="00BD72A1"/>
    <w:rsid w:val="00C40274"/>
    <w:rsid w:val="00C4672B"/>
    <w:rsid w:val="00C54763"/>
    <w:rsid w:val="00CB0B61"/>
    <w:rsid w:val="00CC60DE"/>
    <w:rsid w:val="00D304FC"/>
    <w:rsid w:val="00DE0113"/>
    <w:rsid w:val="00DE0960"/>
    <w:rsid w:val="00DF68E6"/>
    <w:rsid w:val="00EF57BA"/>
    <w:rsid w:val="00F21C6C"/>
    <w:rsid w:val="00FD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293939-DC6B-400F-A4C2-6A91E256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B0B61"/>
    <w:pPr>
      <w:tabs>
        <w:tab w:val="center" w:pos="4680"/>
        <w:tab w:val="right" w:pos="9360"/>
      </w:tabs>
      <w:spacing w:after="0" w:line="240" w:lineRule="auto"/>
    </w:pPr>
  </w:style>
  <w:style w:type="character" w:customStyle="1" w:styleId="En-tteCar">
    <w:name w:val="En-tête Car"/>
    <w:basedOn w:val="Policepardfaut"/>
    <w:link w:val="En-tte"/>
    <w:uiPriority w:val="99"/>
    <w:rsid w:val="00CB0B61"/>
  </w:style>
  <w:style w:type="paragraph" w:styleId="Pieddepage">
    <w:name w:val="footer"/>
    <w:basedOn w:val="Normal"/>
    <w:link w:val="PieddepageCar"/>
    <w:uiPriority w:val="99"/>
    <w:unhideWhenUsed/>
    <w:rsid w:val="00CB0B6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B0B61"/>
  </w:style>
  <w:style w:type="paragraph" w:styleId="NormalWeb">
    <w:name w:val="Normal (Web)"/>
    <w:basedOn w:val="Normal"/>
    <w:uiPriority w:val="99"/>
    <w:semiHidden/>
    <w:unhideWhenUsed/>
    <w:rsid w:val="00CB0B61"/>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3A71E5"/>
    <w:pPr>
      <w:ind w:left="720"/>
      <w:contextualSpacing/>
    </w:pPr>
    <w:rPr>
      <w:lang w:val="fr-FR"/>
    </w:rPr>
  </w:style>
  <w:style w:type="character" w:styleId="Lienhypertexte">
    <w:name w:val="Hyperlink"/>
    <w:basedOn w:val="Policepardfaut"/>
    <w:uiPriority w:val="99"/>
    <w:unhideWhenUsed/>
    <w:rsid w:val="00094717"/>
    <w:rPr>
      <w:color w:val="0563C1" w:themeColor="hyperlink"/>
      <w:u w:val="single"/>
    </w:rPr>
  </w:style>
  <w:style w:type="character" w:styleId="lev">
    <w:name w:val="Strong"/>
    <w:basedOn w:val="Policepardfaut"/>
    <w:uiPriority w:val="22"/>
    <w:qFormat/>
    <w:rsid w:val="00DE09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2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inegaelle00@gmail.com" TargetMode="External"/><Relationship Id="rId5" Type="http://schemas.openxmlformats.org/officeDocument/2006/relationships/footnotes" Target="footnotes.xml"/><Relationship Id="rId10" Type="http://schemas.openxmlformats.org/officeDocument/2006/relationships/hyperlink" Target="mailto:sawadogojean90@yahoo.fr" TargetMode="External"/><Relationship Id="rId4" Type="http://schemas.openxmlformats.org/officeDocument/2006/relationships/webSettings" Target="webSettings.xml"/><Relationship Id="rId9" Type="http://schemas.openxmlformats.org/officeDocument/2006/relationships/hyperlink" Target="mailto:festi-alimenterre@cnabio.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567</Words>
  <Characters>3121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Rosine Koudougou</dc:creator>
  <cp:keywords/>
  <dc:description/>
  <cp:lastModifiedBy>Compte Microsoft</cp:lastModifiedBy>
  <cp:revision>6</cp:revision>
  <dcterms:created xsi:type="dcterms:W3CDTF">2023-10-20T17:53:00Z</dcterms:created>
  <dcterms:modified xsi:type="dcterms:W3CDTF">2023-10-23T16:16:00Z</dcterms:modified>
</cp:coreProperties>
</file>